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7561" w14:textId="0A0BEE73" w:rsidR="0055067E" w:rsidRPr="00372E3D" w:rsidRDefault="0055067E" w:rsidP="0055067E">
      <w:pPr>
        <w:spacing w:after="0"/>
        <w:jc w:val="center"/>
        <w:rPr>
          <w:b/>
          <w:bCs/>
        </w:rPr>
      </w:pPr>
      <w:r w:rsidRPr="00372E3D">
        <w:rPr>
          <w:b/>
          <w:bCs/>
        </w:rPr>
        <w:t>AUSTRALIAN CATHOLIC UNIVERSITY</w:t>
      </w:r>
    </w:p>
    <w:p w14:paraId="730613F4" w14:textId="77777777" w:rsidR="0055067E" w:rsidRPr="00372E3D" w:rsidRDefault="0055067E" w:rsidP="0055067E">
      <w:pPr>
        <w:spacing w:after="0"/>
        <w:jc w:val="center"/>
        <w:rPr>
          <w:b/>
          <w:bCs/>
        </w:rPr>
      </w:pPr>
      <w:r w:rsidRPr="00372E3D">
        <w:rPr>
          <w:b/>
          <w:bCs/>
        </w:rPr>
        <w:t>HUMAN RESEARCH ETHICS COMMITTEE</w:t>
      </w:r>
    </w:p>
    <w:p w14:paraId="4B387273" w14:textId="5E55ACB0" w:rsidR="0055067E" w:rsidRDefault="0055067E" w:rsidP="0055067E">
      <w:pPr>
        <w:spacing w:after="0"/>
        <w:jc w:val="center"/>
        <w:rPr>
          <w:b/>
          <w:bCs/>
        </w:rPr>
      </w:pPr>
      <w:r w:rsidRPr="00372E3D">
        <w:rPr>
          <w:b/>
          <w:bCs/>
        </w:rPr>
        <w:t>RISK ASSESSMENT AND MANAGEMENT</w:t>
      </w:r>
      <w:r>
        <w:rPr>
          <w:b/>
          <w:bCs/>
        </w:rPr>
        <w:t xml:space="preserve"> PLAN</w:t>
      </w:r>
    </w:p>
    <w:p w14:paraId="17CECBCF" w14:textId="77777777" w:rsidR="0055067E" w:rsidRDefault="0055067E" w:rsidP="0055067E">
      <w:pPr>
        <w:spacing w:after="0"/>
        <w:jc w:val="center"/>
        <w:rPr>
          <w:b/>
          <w:bCs/>
        </w:rPr>
      </w:pPr>
    </w:p>
    <w:tbl>
      <w:tblPr>
        <w:tblStyle w:val="TableGrid"/>
        <w:tblW w:w="14318" w:type="dxa"/>
        <w:tblInd w:w="-5" w:type="dxa"/>
        <w:tblLook w:val="04A0" w:firstRow="1" w:lastRow="0" w:firstColumn="1" w:lastColumn="0" w:noHBand="0" w:noVBand="1"/>
      </w:tblPr>
      <w:tblGrid>
        <w:gridCol w:w="3487"/>
        <w:gridCol w:w="2178"/>
        <w:gridCol w:w="3260"/>
        <w:gridCol w:w="5393"/>
      </w:tblGrid>
      <w:tr w:rsidR="0055067E" w14:paraId="46B13E93" w14:textId="77777777" w:rsidTr="00027B74">
        <w:tc>
          <w:tcPr>
            <w:tcW w:w="3487" w:type="dxa"/>
          </w:tcPr>
          <w:p w14:paraId="6162DB73" w14:textId="77777777" w:rsidR="0055067E" w:rsidRDefault="0055067E" w:rsidP="0055067E">
            <w:pPr>
              <w:rPr>
                <w:b/>
                <w:bCs/>
              </w:rPr>
            </w:pPr>
            <w:r>
              <w:rPr>
                <w:b/>
                <w:bCs/>
              </w:rPr>
              <w:t>Ethics Title:</w:t>
            </w:r>
          </w:p>
          <w:p w14:paraId="613CA0CF" w14:textId="77777777" w:rsidR="0055067E" w:rsidRDefault="0055067E" w:rsidP="00372E3D"/>
        </w:tc>
        <w:tc>
          <w:tcPr>
            <w:tcW w:w="10831" w:type="dxa"/>
            <w:gridSpan w:val="3"/>
          </w:tcPr>
          <w:p w14:paraId="308057B3" w14:textId="77777777" w:rsidR="0055067E" w:rsidRDefault="0055067E" w:rsidP="00372E3D"/>
        </w:tc>
      </w:tr>
      <w:tr w:rsidR="0055067E" w14:paraId="259E1D22" w14:textId="77777777" w:rsidTr="00BE346D">
        <w:tc>
          <w:tcPr>
            <w:tcW w:w="3487" w:type="dxa"/>
          </w:tcPr>
          <w:p w14:paraId="55A4E937" w14:textId="77777777" w:rsidR="0055067E" w:rsidRDefault="0055067E" w:rsidP="0055067E">
            <w:pPr>
              <w:rPr>
                <w:b/>
                <w:bCs/>
              </w:rPr>
            </w:pPr>
            <w:r>
              <w:rPr>
                <w:b/>
                <w:bCs/>
              </w:rPr>
              <w:t>Ethics Id:</w:t>
            </w:r>
          </w:p>
          <w:p w14:paraId="18BA715C" w14:textId="77777777" w:rsidR="0055067E" w:rsidRDefault="0055067E" w:rsidP="00372E3D"/>
        </w:tc>
        <w:tc>
          <w:tcPr>
            <w:tcW w:w="10831" w:type="dxa"/>
            <w:gridSpan w:val="3"/>
          </w:tcPr>
          <w:p w14:paraId="2FD1FB30" w14:textId="77777777" w:rsidR="0055067E" w:rsidRDefault="0055067E" w:rsidP="00372E3D"/>
        </w:tc>
      </w:tr>
      <w:tr w:rsidR="0055067E" w14:paraId="0D99E698" w14:textId="77777777" w:rsidTr="00164975">
        <w:tc>
          <w:tcPr>
            <w:tcW w:w="3487" w:type="dxa"/>
          </w:tcPr>
          <w:p w14:paraId="7C7F3544" w14:textId="77777777" w:rsidR="0055067E" w:rsidRDefault="0055067E" w:rsidP="00372E3D">
            <w:pPr>
              <w:rPr>
                <w:b/>
                <w:bCs/>
              </w:rPr>
            </w:pPr>
            <w:r>
              <w:rPr>
                <w:b/>
                <w:bCs/>
              </w:rPr>
              <w:t>Chief Investigator:</w:t>
            </w:r>
          </w:p>
          <w:p w14:paraId="7D72196C" w14:textId="64AA8362" w:rsidR="0055067E" w:rsidRDefault="0055067E" w:rsidP="00372E3D"/>
        </w:tc>
        <w:tc>
          <w:tcPr>
            <w:tcW w:w="10831" w:type="dxa"/>
            <w:gridSpan w:val="3"/>
          </w:tcPr>
          <w:p w14:paraId="257ED40E" w14:textId="77777777" w:rsidR="0055067E" w:rsidRDefault="0055067E" w:rsidP="00372E3D"/>
        </w:tc>
      </w:tr>
      <w:tr w:rsidR="00372E3D" w:rsidRPr="00E21C53" w14:paraId="6062CDA0" w14:textId="77777777" w:rsidTr="00330D56">
        <w:tc>
          <w:tcPr>
            <w:tcW w:w="3487" w:type="dxa"/>
          </w:tcPr>
          <w:p w14:paraId="11E0AEED" w14:textId="38AFBC86" w:rsidR="00372E3D" w:rsidRPr="00E21C53" w:rsidRDefault="00372E3D" w:rsidP="00372E3D">
            <w:pPr>
              <w:rPr>
                <w:b/>
                <w:bCs/>
              </w:rPr>
            </w:pPr>
            <w:r w:rsidRPr="00E21C53">
              <w:rPr>
                <w:b/>
                <w:bCs/>
              </w:rPr>
              <w:t>Identified Risks</w:t>
            </w:r>
          </w:p>
        </w:tc>
        <w:tc>
          <w:tcPr>
            <w:tcW w:w="2178" w:type="dxa"/>
          </w:tcPr>
          <w:p w14:paraId="73A36FE5" w14:textId="52114884" w:rsidR="00372E3D" w:rsidRPr="00E21C53" w:rsidRDefault="00372E3D" w:rsidP="00372E3D">
            <w:pPr>
              <w:rPr>
                <w:b/>
                <w:bCs/>
              </w:rPr>
            </w:pPr>
            <w:r w:rsidRPr="00E21C53">
              <w:rPr>
                <w:b/>
                <w:bCs/>
              </w:rPr>
              <w:t>Likelihood</w:t>
            </w:r>
          </w:p>
        </w:tc>
        <w:tc>
          <w:tcPr>
            <w:tcW w:w="3260" w:type="dxa"/>
          </w:tcPr>
          <w:p w14:paraId="60088E10" w14:textId="565CA392" w:rsidR="00372E3D" w:rsidRPr="00E21C53" w:rsidRDefault="00372E3D" w:rsidP="00372E3D">
            <w:pPr>
              <w:rPr>
                <w:b/>
                <w:bCs/>
              </w:rPr>
            </w:pPr>
            <w:r w:rsidRPr="00E21C53">
              <w:rPr>
                <w:b/>
                <w:bCs/>
              </w:rPr>
              <w:t>Potential Impact / Outcome</w:t>
            </w:r>
          </w:p>
        </w:tc>
        <w:tc>
          <w:tcPr>
            <w:tcW w:w="5393" w:type="dxa"/>
          </w:tcPr>
          <w:p w14:paraId="433EEEFA" w14:textId="1FB4D197" w:rsidR="00372E3D" w:rsidRPr="00E21C53" w:rsidRDefault="00372E3D" w:rsidP="00372E3D">
            <w:pPr>
              <w:rPr>
                <w:b/>
                <w:bCs/>
              </w:rPr>
            </w:pPr>
            <w:r w:rsidRPr="00E21C53">
              <w:rPr>
                <w:b/>
                <w:bCs/>
              </w:rPr>
              <w:t>Risk Management / Mitigating Factors</w:t>
            </w:r>
          </w:p>
        </w:tc>
      </w:tr>
      <w:tr w:rsidR="00372E3D" w:rsidRPr="00E21C53" w14:paraId="5FB649C2" w14:textId="77777777" w:rsidTr="00330D56">
        <w:tc>
          <w:tcPr>
            <w:tcW w:w="3487" w:type="dxa"/>
          </w:tcPr>
          <w:p w14:paraId="4977670A" w14:textId="61D99125" w:rsidR="00372E3D" w:rsidRPr="00E21C53" w:rsidRDefault="00372E3D" w:rsidP="00372E3D">
            <w:pPr>
              <w:rPr>
                <w:b/>
                <w:bCs/>
              </w:rPr>
            </w:pPr>
            <w:r w:rsidRPr="00E21C53">
              <w:rPr>
                <w:b/>
                <w:bCs/>
              </w:rPr>
              <w:t>Identify the risks/hazards present</w:t>
            </w:r>
          </w:p>
        </w:tc>
        <w:tc>
          <w:tcPr>
            <w:tcW w:w="2178" w:type="dxa"/>
          </w:tcPr>
          <w:p w14:paraId="04B8C467" w14:textId="03C00A95" w:rsidR="00372E3D" w:rsidRPr="00E21C53" w:rsidRDefault="00372E3D" w:rsidP="00372E3D">
            <w:pPr>
              <w:rPr>
                <w:b/>
                <w:bCs/>
              </w:rPr>
            </w:pPr>
            <w:r w:rsidRPr="00E21C53">
              <w:rPr>
                <w:b/>
                <w:bCs/>
              </w:rPr>
              <w:t>High / Medium / Low</w:t>
            </w:r>
          </w:p>
        </w:tc>
        <w:tc>
          <w:tcPr>
            <w:tcW w:w="3260" w:type="dxa"/>
          </w:tcPr>
          <w:p w14:paraId="3F5347C2" w14:textId="189601FB" w:rsidR="00372E3D" w:rsidRPr="00E21C53" w:rsidRDefault="00372E3D" w:rsidP="00372E3D">
            <w:pPr>
              <w:rPr>
                <w:b/>
                <w:bCs/>
              </w:rPr>
            </w:pPr>
            <w:r w:rsidRPr="00E21C53">
              <w:rPr>
                <w:b/>
                <w:bCs/>
              </w:rPr>
              <w:t>Who might be harmed and how?</w:t>
            </w:r>
          </w:p>
        </w:tc>
        <w:tc>
          <w:tcPr>
            <w:tcW w:w="5393" w:type="dxa"/>
          </w:tcPr>
          <w:p w14:paraId="78F4BAFC" w14:textId="32F559ED" w:rsidR="00372E3D" w:rsidRPr="00E21C53" w:rsidRDefault="00372E3D" w:rsidP="00372E3D">
            <w:pPr>
              <w:rPr>
                <w:b/>
                <w:bCs/>
              </w:rPr>
            </w:pPr>
            <w:r w:rsidRPr="00E21C53">
              <w:rPr>
                <w:b/>
                <w:bCs/>
              </w:rPr>
              <w:t xml:space="preserve">Evaluate the risks and decide on the precautions, </w:t>
            </w:r>
            <w:proofErr w:type="spellStart"/>
            <w:r w:rsidRPr="00E21C53">
              <w:rPr>
                <w:b/>
                <w:bCs/>
              </w:rPr>
              <w:t>eg</w:t>
            </w:r>
            <w:proofErr w:type="spellEnd"/>
            <w:r w:rsidRPr="00E21C53">
              <w:rPr>
                <w:b/>
                <w:bCs/>
              </w:rPr>
              <w:t>: Health and Safety</w:t>
            </w:r>
          </w:p>
        </w:tc>
      </w:tr>
      <w:tr w:rsidR="00372E3D" w14:paraId="0BE631E1" w14:textId="77777777" w:rsidTr="00330D56">
        <w:tc>
          <w:tcPr>
            <w:tcW w:w="3487" w:type="dxa"/>
            <w:shd w:val="clear" w:color="auto" w:fill="E7E6E6" w:themeFill="background2"/>
          </w:tcPr>
          <w:p w14:paraId="7C17EEA3" w14:textId="77777777" w:rsidR="00372E3D" w:rsidRDefault="00372E3D" w:rsidP="00372E3D">
            <w:r>
              <w:t>EXAMPLE:</w:t>
            </w:r>
          </w:p>
          <w:p w14:paraId="32318B13" w14:textId="55FA3D8B" w:rsidR="00372E3D" w:rsidRDefault="00372E3D" w:rsidP="00372E3D">
            <w:r>
              <w:t>Travel risks to location of research projects:</w:t>
            </w:r>
          </w:p>
          <w:p w14:paraId="1A1457CD" w14:textId="77777777" w:rsidR="00372E3D" w:rsidRDefault="00372E3D" w:rsidP="00372E3D">
            <w:pPr>
              <w:pStyle w:val="ListParagraph"/>
              <w:numPr>
                <w:ilvl w:val="0"/>
                <w:numId w:val="1"/>
              </w:numPr>
            </w:pPr>
            <w:r>
              <w:t>Road / rail accident</w:t>
            </w:r>
          </w:p>
          <w:p w14:paraId="6F388D30" w14:textId="34B8ADE4" w:rsidR="00372E3D" w:rsidRDefault="00372E3D" w:rsidP="00372E3D">
            <w:pPr>
              <w:pStyle w:val="ListParagraph"/>
              <w:numPr>
                <w:ilvl w:val="0"/>
                <w:numId w:val="1"/>
              </w:numPr>
            </w:pPr>
            <w:r>
              <w:t>Physical assault</w:t>
            </w:r>
          </w:p>
        </w:tc>
        <w:tc>
          <w:tcPr>
            <w:tcW w:w="2178" w:type="dxa"/>
            <w:shd w:val="clear" w:color="auto" w:fill="E7E6E6" w:themeFill="background2"/>
          </w:tcPr>
          <w:p w14:paraId="678D51FC" w14:textId="3AA5AE7C" w:rsidR="00372E3D" w:rsidRDefault="00372E3D" w:rsidP="00372E3D">
            <w:r>
              <w:t>Low</w:t>
            </w:r>
          </w:p>
        </w:tc>
        <w:tc>
          <w:tcPr>
            <w:tcW w:w="3260" w:type="dxa"/>
            <w:shd w:val="clear" w:color="auto" w:fill="E7E6E6" w:themeFill="background2"/>
          </w:tcPr>
          <w:p w14:paraId="7E3020C7" w14:textId="77777777" w:rsidR="00372E3D" w:rsidRDefault="00372E3D" w:rsidP="00372E3D">
            <w:r>
              <w:t>Researcher:</w:t>
            </w:r>
          </w:p>
          <w:p w14:paraId="4C18E406" w14:textId="77777777" w:rsidR="00372E3D" w:rsidRDefault="00372E3D" w:rsidP="00330D56">
            <w:pPr>
              <w:pStyle w:val="ListParagraph"/>
              <w:numPr>
                <w:ilvl w:val="0"/>
                <w:numId w:val="1"/>
              </w:numPr>
              <w:ind w:left="322" w:hanging="284"/>
            </w:pPr>
            <w:r>
              <w:t>Physical injury</w:t>
            </w:r>
          </w:p>
          <w:p w14:paraId="338F31F3" w14:textId="24FAF694" w:rsidR="00372E3D" w:rsidRDefault="00372E3D" w:rsidP="00330D56">
            <w:pPr>
              <w:pStyle w:val="ListParagraph"/>
              <w:numPr>
                <w:ilvl w:val="0"/>
                <w:numId w:val="1"/>
              </w:numPr>
              <w:ind w:left="322" w:hanging="284"/>
            </w:pPr>
            <w:r>
              <w:t>Psychological harm</w:t>
            </w:r>
          </w:p>
        </w:tc>
        <w:tc>
          <w:tcPr>
            <w:tcW w:w="5393" w:type="dxa"/>
            <w:shd w:val="clear" w:color="auto" w:fill="E7E6E6" w:themeFill="background2"/>
          </w:tcPr>
          <w:p w14:paraId="36AC3097" w14:textId="77777777" w:rsidR="00372E3D" w:rsidRDefault="00372E3D" w:rsidP="00372E3D">
            <w:pPr>
              <w:pStyle w:val="ListParagraph"/>
              <w:numPr>
                <w:ilvl w:val="0"/>
                <w:numId w:val="1"/>
              </w:numPr>
              <w:ind w:left="341" w:hanging="283"/>
            </w:pPr>
            <w:r>
              <w:t>Travel with companion</w:t>
            </w:r>
          </w:p>
          <w:p w14:paraId="4075E051" w14:textId="77777777" w:rsidR="00372E3D" w:rsidRDefault="00372E3D" w:rsidP="00372E3D">
            <w:pPr>
              <w:pStyle w:val="ListParagraph"/>
              <w:numPr>
                <w:ilvl w:val="0"/>
                <w:numId w:val="1"/>
              </w:numPr>
              <w:ind w:left="341" w:hanging="283"/>
            </w:pPr>
            <w:r w:rsidRPr="00372E3D">
              <w:t>Awareness of options for mode of travel</w:t>
            </w:r>
          </w:p>
          <w:p w14:paraId="629910DC" w14:textId="77777777" w:rsidR="00372E3D" w:rsidRDefault="00372E3D" w:rsidP="00372E3D">
            <w:pPr>
              <w:pStyle w:val="ListParagraph"/>
              <w:numPr>
                <w:ilvl w:val="0"/>
                <w:numId w:val="1"/>
              </w:numPr>
              <w:ind w:left="341" w:hanging="283"/>
            </w:pPr>
            <w:r w:rsidRPr="00372E3D">
              <w:t xml:space="preserve">Awareness of physical environment, e.g., alleyways, open spaces </w:t>
            </w:r>
          </w:p>
          <w:p w14:paraId="774498CC" w14:textId="77777777" w:rsidR="00372E3D" w:rsidRDefault="00372E3D" w:rsidP="00372E3D">
            <w:pPr>
              <w:pStyle w:val="ListParagraph"/>
              <w:numPr>
                <w:ilvl w:val="0"/>
                <w:numId w:val="1"/>
              </w:numPr>
              <w:ind w:left="341" w:hanging="283"/>
            </w:pPr>
            <w:r w:rsidRPr="00372E3D">
              <w:t xml:space="preserve">Researcher to be aware of health and safety policies of research location: </w:t>
            </w:r>
          </w:p>
          <w:p w14:paraId="0AE1843C" w14:textId="77777777" w:rsidR="00372E3D" w:rsidRDefault="00372E3D" w:rsidP="00372E3D">
            <w:pPr>
              <w:pStyle w:val="ListParagraph"/>
              <w:numPr>
                <w:ilvl w:val="0"/>
                <w:numId w:val="2"/>
              </w:numPr>
            </w:pPr>
            <w:r w:rsidRPr="00372E3D">
              <w:t xml:space="preserve">Fire bells </w:t>
            </w:r>
          </w:p>
          <w:p w14:paraId="177C055B" w14:textId="07B6CCF5" w:rsidR="00372E3D" w:rsidRDefault="00372E3D" w:rsidP="00372E3D">
            <w:pPr>
              <w:pStyle w:val="ListParagraph"/>
              <w:numPr>
                <w:ilvl w:val="0"/>
                <w:numId w:val="2"/>
              </w:numPr>
            </w:pPr>
            <w:r w:rsidRPr="00372E3D">
              <w:t>Location of fire alarms &amp; exits</w:t>
            </w:r>
          </w:p>
        </w:tc>
      </w:tr>
      <w:tr w:rsidR="00372E3D" w14:paraId="15B53BEE" w14:textId="77777777" w:rsidTr="00330D56">
        <w:tc>
          <w:tcPr>
            <w:tcW w:w="3487" w:type="dxa"/>
            <w:shd w:val="clear" w:color="auto" w:fill="E7E6E6" w:themeFill="background2"/>
          </w:tcPr>
          <w:p w14:paraId="58D895F8" w14:textId="77777777" w:rsidR="00372E3D" w:rsidRDefault="00372E3D" w:rsidP="00372E3D">
            <w:r>
              <w:t>EXAMPLE:</w:t>
            </w:r>
          </w:p>
          <w:p w14:paraId="19143299" w14:textId="6EEB143E" w:rsidR="00372E3D" w:rsidRDefault="00372E3D" w:rsidP="00372E3D">
            <w:r>
              <w:t>Discussion of a sensitive topic in an interview has potential to cause distress to participant</w:t>
            </w:r>
          </w:p>
        </w:tc>
        <w:tc>
          <w:tcPr>
            <w:tcW w:w="2178" w:type="dxa"/>
            <w:shd w:val="clear" w:color="auto" w:fill="E7E6E6" w:themeFill="background2"/>
          </w:tcPr>
          <w:p w14:paraId="36E5D15A" w14:textId="292C8C75" w:rsidR="00372E3D" w:rsidRDefault="00372E3D" w:rsidP="00372E3D">
            <w:r>
              <w:t>Medium</w:t>
            </w:r>
          </w:p>
        </w:tc>
        <w:tc>
          <w:tcPr>
            <w:tcW w:w="3260" w:type="dxa"/>
            <w:shd w:val="clear" w:color="auto" w:fill="E7E6E6" w:themeFill="background2"/>
          </w:tcPr>
          <w:p w14:paraId="50B146C2" w14:textId="77777777" w:rsidR="00372E3D" w:rsidRDefault="00372E3D" w:rsidP="00372E3D">
            <w:r>
              <w:t>Participant:</w:t>
            </w:r>
          </w:p>
          <w:p w14:paraId="75AC738F" w14:textId="5F9208CF" w:rsidR="00372E3D" w:rsidRDefault="00372E3D" w:rsidP="00330D56">
            <w:pPr>
              <w:pStyle w:val="ListParagraph"/>
              <w:numPr>
                <w:ilvl w:val="0"/>
                <w:numId w:val="1"/>
              </w:numPr>
              <w:ind w:left="322" w:hanging="322"/>
            </w:pPr>
            <w:r>
              <w:t>Psychological stress</w:t>
            </w:r>
          </w:p>
          <w:p w14:paraId="29C4F18A" w14:textId="77777777" w:rsidR="00372E3D" w:rsidRDefault="00372E3D" w:rsidP="00330D56">
            <w:pPr>
              <w:ind w:left="322" w:hanging="322"/>
            </w:pPr>
            <w:r>
              <w:t>Researchers:</w:t>
            </w:r>
          </w:p>
          <w:p w14:paraId="299D4542" w14:textId="4C56E6B9" w:rsidR="00372E3D" w:rsidRDefault="00372E3D" w:rsidP="00330D56">
            <w:pPr>
              <w:pStyle w:val="ListParagraph"/>
              <w:numPr>
                <w:ilvl w:val="0"/>
                <w:numId w:val="1"/>
              </w:numPr>
              <w:ind w:left="322" w:hanging="322"/>
            </w:pPr>
            <w:r>
              <w:t>Anxiety about dealing with a complex situation</w:t>
            </w:r>
          </w:p>
        </w:tc>
        <w:tc>
          <w:tcPr>
            <w:tcW w:w="5393" w:type="dxa"/>
            <w:shd w:val="clear" w:color="auto" w:fill="E7E6E6" w:themeFill="background2"/>
          </w:tcPr>
          <w:p w14:paraId="0DE80BB5" w14:textId="77777777" w:rsidR="00372E3D" w:rsidRDefault="00372E3D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 w:rsidRPr="00372E3D">
              <w:t>Offer to cease interview</w:t>
            </w:r>
          </w:p>
          <w:p w14:paraId="1176CD78" w14:textId="64939C82" w:rsidR="00372E3D" w:rsidRDefault="00372E3D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 w:rsidRPr="00372E3D">
              <w:t>Signpost participant to external/internal support services</w:t>
            </w:r>
          </w:p>
        </w:tc>
      </w:tr>
      <w:tr w:rsidR="00372E3D" w14:paraId="75D0F2D8" w14:textId="77777777" w:rsidTr="00330D56">
        <w:tc>
          <w:tcPr>
            <w:tcW w:w="3487" w:type="dxa"/>
            <w:shd w:val="clear" w:color="auto" w:fill="E7E6E6" w:themeFill="background2"/>
          </w:tcPr>
          <w:p w14:paraId="4BABBECC" w14:textId="77777777" w:rsidR="00330D56" w:rsidRDefault="00330D56" w:rsidP="00372E3D">
            <w:r>
              <w:t>EXAMPLE:</w:t>
            </w:r>
          </w:p>
          <w:p w14:paraId="0CE77AF0" w14:textId="61EFE832" w:rsidR="00372E3D" w:rsidRDefault="00330D56" w:rsidP="00372E3D">
            <w:r>
              <w:t>Research involving physical activities</w:t>
            </w:r>
          </w:p>
        </w:tc>
        <w:tc>
          <w:tcPr>
            <w:tcW w:w="2178" w:type="dxa"/>
            <w:shd w:val="clear" w:color="auto" w:fill="E7E6E6" w:themeFill="background2"/>
          </w:tcPr>
          <w:p w14:paraId="27640582" w14:textId="58B4F257" w:rsidR="00372E3D" w:rsidRDefault="00330D56" w:rsidP="00372E3D">
            <w:r>
              <w:t>Medium</w:t>
            </w:r>
          </w:p>
        </w:tc>
        <w:tc>
          <w:tcPr>
            <w:tcW w:w="3260" w:type="dxa"/>
            <w:shd w:val="clear" w:color="auto" w:fill="E7E6E6" w:themeFill="background2"/>
          </w:tcPr>
          <w:p w14:paraId="6E585CFB" w14:textId="77777777" w:rsidR="00330D56" w:rsidRDefault="00330D56" w:rsidP="00372E3D">
            <w:r>
              <w:t>Participant:</w:t>
            </w:r>
          </w:p>
          <w:p w14:paraId="4334082B" w14:textId="5B44538F" w:rsidR="00372E3D" w:rsidRDefault="00F17CBC" w:rsidP="00F17CBC">
            <w:pPr>
              <w:pStyle w:val="ListParagraph"/>
              <w:numPr>
                <w:ilvl w:val="0"/>
                <w:numId w:val="1"/>
              </w:numPr>
              <w:ind w:left="322" w:hanging="284"/>
            </w:pPr>
            <w:r>
              <w:t>Potential for injury</w:t>
            </w:r>
          </w:p>
        </w:tc>
        <w:tc>
          <w:tcPr>
            <w:tcW w:w="5393" w:type="dxa"/>
            <w:shd w:val="clear" w:color="auto" w:fill="E7E6E6" w:themeFill="background2"/>
          </w:tcPr>
          <w:p w14:paraId="36C45C17" w14:textId="77777777" w:rsidR="00330D56" w:rsidRDefault="00330D56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>
              <w:t>Ensure the inclusion/exclusion criteria is appropriate</w:t>
            </w:r>
          </w:p>
          <w:p w14:paraId="60EF46F2" w14:textId="77777777" w:rsidR="00330D56" w:rsidRDefault="00330D56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>
              <w:t>If required, ensure there is someone on the research team that is trained in first aid or has medical training</w:t>
            </w:r>
          </w:p>
          <w:p w14:paraId="6594E278" w14:textId="26929873" w:rsidR="00330D56" w:rsidRDefault="00330D56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>
              <w:t xml:space="preserve">Ensure that the researchers have appropriate training with the activity. </w:t>
            </w:r>
          </w:p>
          <w:p w14:paraId="164F42E9" w14:textId="77777777" w:rsidR="00330D56" w:rsidRDefault="00330D56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>
              <w:t>Age and ability of participant</w:t>
            </w:r>
          </w:p>
          <w:p w14:paraId="6D5B3A38" w14:textId="77777777" w:rsidR="00330D56" w:rsidRDefault="00330D56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>
              <w:t>Current health status</w:t>
            </w:r>
          </w:p>
          <w:p w14:paraId="164BDB6F" w14:textId="77777777" w:rsidR="00330D56" w:rsidRDefault="00330D56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>
              <w:t>Medical conditions</w:t>
            </w:r>
          </w:p>
          <w:p w14:paraId="3E2A3F73" w14:textId="541A76C9" w:rsidR="00372E3D" w:rsidRDefault="00330D56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>
              <w:lastRenderedPageBreak/>
              <w:t>Consideration of hidden medical conditions</w:t>
            </w:r>
          </w:p>
        </w:tc>
      </w:tr>
      <w:tr w:rsidR="00372E3D" w14:paraId="2A9AC194" w14:textId="77777777" w:rsidTr="00330D56">
        <w:tc>
          <w:tcPr>
            <w:tcW w:w="3487" w:type="dxa"/>
            <w:shd w:val="clear" w:color="auto" w:fill="E7E6E6" w:themeFill="background2"/>
          </w:tcPr>
          <w:p w14:paraId="75F0C3C5" w14:textId="77777777" w:rsidR="00330D56" w:rsidRDefault="00330D56" w:rsidP="00372E3D">
            <w:r>
              <w:lastRenderedPageBreak/>
              <w:t>EXAMPLE:</w:t>
            </w:r>
          </w:p>
          <w:p w14:paraId="71399BA7" w14:textId="3398548F" w:rsidR="00330D56" w:rsidRDefault="00330D56" w:rsidP="00372E3D">
            <w:r>
              <w:t>Incidental findings such as:</w:t>
            </w:r>
          </w:p>
          <w:p w14:paraId="45495D01" w14:textId="51802540" w:rsidR="00330D56" w:rsidRDefault="00330D56" w:rsidP="00330D56">
            <w:r>
              <w:t>Tests undertaken could uncover a potential illness or diagnosis.</w:t>
            </w:r>
          </w:p>
          <w:p w14:paraId="4DE9B965" w14:textId="7AA0A163" w:rsidR="00330D56" w:rsidRDefault="00330D56" w:rsidP="00330D56">
            <w:r>
              <w:t>Disclosure of:</w:t>
            </w:r>
          </w:p>
          <w:p w14:paraId="4781E1F8" w14:textId="77777777" w:rsidR="00330D56" w:rsidRDefault="00330D56" w:rsidP="00330D56">
            <w:pPr>
              <w:pStyle w:val="ListParagraph"/>
              <w:numPr>
                <w:ilvl w:val="0"/>
                <w:numId w:val="1"/>
              </w:numPr>
            </w:pPr>
            <w:r>
              <w:t xml:space="preserve">Illegal activities </w:t>
            </w:r>
          </w:p>
          <w:p w14:paraId="42831A7C" w14:textId="77777777" w:rsidR="00330D56" w:rsidRDefault="00330D56" w:rsidP="00330D56">
            <w:pPr>
              <w:pStyle w:val="ListParagraph"/>
              <w:numPr>
                <w:ilvl w:val="0"/>
                <w:numId w:val="1"/>
              </w:numPr>
            </w:pPr>
            <w:r>
              <w:t xml:space="preserve">Mandatory reporting obligations </w:t>
            </w:r>
          </w:p>
          <w:p w14:paraId="6C014107" w14:textId="60AF5CAC" w:rsidR="00372E3D" w:rsidRDefault="00330D56" w:rsidP="00330D56">
            <w:pPr>
              <w:pStyle w:val="ListParagraph"/>
              <w:numPr>
                <w:ilvl w:val="0"/>
                <w:numId w:val="1"/>
              </w:numPr>
            </w:pPr>
            <w:r>
              <w:t>Professional reporting obligations</w:t>
            </w:r>
          </w:p>
        </w:tc>
        <w:tc>
          <w:tcPr>
            <w:tcW w:w="2178" w:type="dxa"/>
            <w:shd w:val="clear" w:color="auto" w:fill="E7E6E6" w:themeFill="background2"/>
          </w:tcPr>
          <w:p w14:paraId="07288D6D" w14:textId="77777777" w:rsidR="00372E3D" w:rsidRDefault="00372E3D" w:rsidP="00372E3D"/>
        </w:tc>
        <w:tc>
          <w:tcPr>
            <w:tcW w:w="3260" w:type="dxa"/>
            <w:shd w:val="clear" w:color="auto" w:fill="E7E6E6" w:themeFill="background2"/>
          </w:tcPr>
          <w:p w14:paraId="39C64705" w14:textId="240224D4" w:rsidR="00372E3D" w:rsidRDefault="00330D56" w:rsidP="00372E3D">
            <w:r>
              <w:t>Participant:</w:t>
            </w:r>
          </w:p>
        </w:tc>
        <w:tc>
          <w:tcPr>
            <w:tcW w:w="5393" w:type="dxa"/>
            <w:shd w:val="clear" w:color="auto" w:fill="E7E6E6" w:themeFill="background2"/>
          </w:tcPr>
          <w:p w14:paraId="0133C876" w14:textId="77777777" w:rsidR="00330D56" w:rsidRDefault="00330D56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>
              <w:t>If applicable (</w:t>
            </w:r>
            <w:proofErr w:type="gramStart"/>
            <w:r>
              <w:t>i.e.</w:t>
            </w:r>
            <w:proofErr w:type="gramEnd"/>
            <w:r>
              <w:t xml:space="preserve"> genomic), a ‘return of results’ plan is in place i.e. NS 3.3.17 &amp; 3.3.32</w:t>
            </w:r>
          </w:p>
          <w:p w14:paraId="57A0DC3E" w14:textId="77777777" w:rsidR="00330D56" w:rsidRDefault="00330D56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>
              <w:t>Research team is aware of any reporting requirements and that a plan is in place to manage this.</w:t>
            </w:r>
          </w:p>
          <w:p w14:paraId="069F5C0B" w14:textId="2BEA53E2" w:rsidR="00372E3D" w:rsidRDefault="00330D56" w:rsidP="00330D56">
            <w:pPr>
              <w:pStyle w:val="ListParagraph"/>
              <w:numPr>
                <w:ilvl w:val="0"/>
                <w:numId w:val="1"/>
              </w:numPr>
              <w:ind w:left="369" w:hanging="369"/>
            </w:pPr>
            <w:r>
              <w:t>Ensure participants have consented to the research with knowledge of possible reporting (</w:t>
            </w:r>
            <w:proofErr w:type="gramStart"/>
            <w:r>
              <w:t>i.e.</w:t>
            </w:r>
            <w:proofErr w:type="gramEnd"/>
            <w:r>
              <w:t xml:space="preserve"> police).</w:t>
            </w:r>
          </w:p>
        </w:tc>
      </w:tr>
      <w:tr w:rsidR="00330D56" w14:paraId="29F51B39" w14:textId="77777777" w:rsidTr="00330D56">
        <w:tc>
          <w:tcPr>
            <w:tcW w:w="3487" w:type="dxa"/>
          </w:tcPr>
          <w:p w14:paraId="5044CF75" w14:textId="619F2982" w:rsidR="00330D56" w:rsidRDefault="00330D56" w:rsidP="00D16F0A"/>
        </w:tc>
        <w:tc>
          <w:tcPr>
            <w:tcW w:w="2178" w:type="dxa"/>
          </w:tcPr>
          <w:p w14:paraId="7AD78B60" w14:textId="77777777" w:rsidR="00330D56" w:rsidRDefault="00330D56" w:rsidP="00D16F0A"/>
        </w:tc>
        <w:tc>
          <w:tcPr>
            <w:tcW w:w="3260" w:type="dxa"/>
          </w:tcPr>
          <w:p w14:paraId="3A0AD3D7" w14:textId="44B151E2" w:rsidR="00330D56" w:rsidRDefault="00330D56" w:rsidP="00F17CBC"/>
        </w:tc>
        <w:tc>
          <w:tcPr>
            <w:tcW w:w="5393" w:type="dxa"/>
          </w:tcPr>
          <w:p w14:paraId="4C6DC395" w14:textId="428D6039" w:rsidR="00330D56" w:rsidRDefault="00330D56" w:rsidP="00F17CBC"/>
        </w:tc>
      </w:tr>
      <w:tr w:rsidR="00372E3D" w14:paraId="34220AE4" w14:textId="77777777" w:rsidTr="00330D56">
        <w:tc>
          <w:tcPr>
            <w:tcW w:w="3487" w:type="dxa"/>
          </w:tcPr>
          <w:p w14:paraId="0E010B5B" w14:textId="77777777" w:rsidR="00372E3D" w:rsidRDefault="00372E3D" w:rsidP="00372E3D"/>
        </w:tc>
        <w:tc>
          <w:tcPr>
            <w:tcW w:w="2178" w:type="dxa"/>
          </w:tcPr>
          <w:p w14:paraId="591D6B90" w14:textId="77777777" w:rsidR="00372E3D" w:rsidRDefault="00372E3D" w:rsidP="00372E3D"/>
        </w:tc>
        <w:tc>
          <w:tcPr>
            <w:tcW w:w="3260" w:type="dxa"/>
          </w:tcPr>
          <w:p w14:paraId="58B4546B" w14:textId="77777777" w:rsidR="00372E3D" w:rsidRDefault="00372E3D" w:rsidP="00372E3D"/>
        </w:tc>
        <w:tc>
          <w:tcPr>
            <w:tcW w:w="5393" w:type="dxa"/>
          </w:tcPr>
          <w:p w14:paraId="1917764C" w14:textId="77777777" w:rsidR="00372E3D" w:rsidRDefault="00372E3D" w:rsidP="00372E3D"/>
        </w:tc>
      </w:tr>
    </w:tbl>
    <w:p w14:paraId="30D8CDC0" w14:textId="77777777" w:rsidR="00372E3D" w:rsidRPr="00372E3D" w:rsidRDefault="00372E3D" w:rsidP="00372E3D"/>
    <w:sectPr w:rsidR="00372E3D" w:rsidRPr="00372E3D" w:rsidSect="0055067E">
      <w:headerReference w:type="default" r:id="rId7"/>
      <w:footerReference w:type="default" r:id="rId8"/>
      <w:pgSz w:w="15840" w:h="12240" w:orient="landscape"/>
      <w:pgMar w:top="1440" w:right="1440" w:bottom="1440" w:left="851" w:header="426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1E462" w14:textId="77777777" w:rsidR="003A7635" w:rsidRDefault="003A7635" w:rsidP="003A7635">
      <w:pPr>
        <w:spacing w:after="0" w:line="240" w:lineRule="auto"/>
      </w:pPr>
      <w:r>
        <w:separator/>
      </w:r>
    </w:p>
  </w:endnote>
  <w:endnote w:type="continuationSeparator" w:id="0">
    <w:p w14:paraId="72406C89" w14:textId="77777777" w:rsidR="003A7635" w:rsidRDefault="003A7635" w:rsidP="003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AA51" w14:textId="5039D02E" w:rsidR="003A7635" w:rsidRDefault="003A7635">
    <w:pPr>
      <w:pStyle w:val="Footer"/>
    </w:pPr>
    <w:fldSimple w:instr=" FILENAME  \* Lower \p  \* MERGEFORMAT ">
      <w:r w:rsidR="00B104BD">
        <w:rPr>
          <w:noProof/>
        </w:rPr>
        <w:t>b:\administration\eforms\ethics forms\ethics forms and templates\risk assessment and management plan june 2022.docx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37CF" w14:textId="77777777" w:rsidR="003A7635" w:rsidRDefault="003A7635" w:rsidP="003A7635">
      <w:pPr>
        <w:spacing w:after="0" w:line="240" w:lineRule="auto"/>
      </w:pPr>
      <w:r>
        <w:separator/>
      </w:r>
    </w:p>
  </w:footnote>
  <w:footnote w:type="continuationSeparator" w:id="0">
    <w:p w14:paraId="104F5037" w14:textId="77777777" w:rsidR="003A7635" w:rsidRDefault="003A7635" w:rsidP="003A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BD0F" w14:textId="62532178" w:rsidR="0055067E" w:rsidRDefault="0055067E" w:rsidP="0055067E">
    <w:pPr>
      <w:pStyle w:val="Header"/>
      <w:jc w:val="right"/>
    </w:pPr>
    <w:r w:rsidRPr="009143A8">
      <w:rPr>
        <w:noProof/>
        <w:color w:val="ED7D31" w:themeColor="accent2"/>
        <w:szCs w:val="20"/>
        <w:lang w:val="en-US"/>
      </w:rPr>
      <w:drawing>
        <wp:inline distT="0" distB="0" distL="0" distR="0" wp14:anchorId="2A37F37A" wp14:editId="1400E72A">
          <wp:extent cx="1136650" cy="526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144" cy="530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21206"/>
    <w:multiLevelType w:val="hybridMultilevel"/>
    <w:tmpl w:val="293EAFA8"/>
    <w:lvl w:ilvl="0" w:tplc="C5E81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C65C9"/>
    <w:multiLevelType w:val="hybridMultilevel"/>
    <w:tmpl w:val="31F84B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3D"/>
    <w:rsid w:val="00330D56"/>
    <w:rsid w:val="00372E3D"/>
    <w:rsid w:val="003A7635"/>
    <w:rsid w:val="0055067E"/>
    <w:rsid w:val="00667C36"/>
    <w:rsid w:val="00A72323"/>
    <w:rsid w:val="00B104BD"/>
    <w:rsid w:val="00E21C53"/>
    <w:rsid w:val="00F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8F082"/>
  <w15:chartTrackingRefBased/>
  <w15:docId w15:val="{C61ACADB-D952-4B5A-8034-C44BD3EA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35"/>
  </w:style>
  <w:style w:type="paragraph" w:styleId="Footer">
    <w:name w:val="footer"/>
    <w:basedOn w:val="Normal"/>
    <w:link w:val="FooterChar"/>
    <w:uiPriority w:val="99"/>
    <w:unhideWhenUsed/>
    <w:rsid w:val="003A7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314</Words>
  <Characters>1743</Characters>
  <Application>Microsoft Office Word</Application>
  <DocSecurity>0</DocSecurity>
  <Lines>91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Pashley</dc:creator>
  <cp:keywords/>
  <dc:description/>
  <cp:lastModifiedBy>Kylie Pashley</cp:lastModifiedBy>
  <cp:revision>4</cp:revision>
  <dcterms:created xsi:type="dcterms:W3CDTF">2022-06-07T00:14:00Z</dcterms:created>
  <dcterms:modified xsi:type="dcterms:W3CDTF">2022-06-07T03:30:00Z</dcterms:modified>
</cp:coreProperties>
</file>