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BA6C" w14:textId="38E37830" w:rsidR="00D648A7" w:rsidRPr="009C2AFF" w:rsidRDefault="00D648A7" w:rsidP="00D648A7">
      <w:pPr>
        <w:spacing w:after="0"/>
        <w:rPr>
          <w:rFonts w:ascii="Arial" w:hAnsi="Arial" w:cs="Arial"/>
        </w:rPr>
      </w:pPr>
    </w:p>
    <w:p w14:paraId="197B30D8" w14:textId="77777777" w:rsidR="008C7F72" w:rsidRPr="009C2AFF" w:rsidRDefault="008C7F72" w:rsidP="008C7F72">
      <w:pPr>
        <w:spacing w:after="0"/>
        <w:rPr>
          <w:rFonts w:ascii="Arial" w:hAnsi="Arial" w:cs="Arial"/>
          <w:color w:val="FF0000"/>
        </w:rPr>
      </w:pPr>
    </w:p>
    <w:p w14:paraId="0D31A6C4" w14:textId="083C6F9D" w:rsidR="00D648A7" w:rsidRPr="009C2AFF" w:rsidRDefault="008C7F72" w:rsidP="00B62A75">
      <w:pPr>
        <w:spacing w:after="0"/>
        <w:rPr>
          <w:rFonts w:ascii="Arial" w:hAnsi="Arial" w:cs="Arial"/>
          <w:color w:val="FF0000"/>
        </w:rPr>
      </w:pPr>
      <w:r w:rsidRPr="009C2AFF">
        <w:rPr>
          <w:rFonts w:ascii="Arial" w:hAnsi="Arial" w:cs="Arial"/>
          <w:color w:val="FF0000"/>
        </w:rPr>
        <w:fldChar w:fldCharType="begin"/>
      </w:r>
      <w:r w:rsidRPr="009C2AFF">
        <w:rPr>
          <w:rFonts w:ascii="Arial" w:hAnsi="Arial" w:cs="Arial"/>
          <w:color w:val="FF0000"/>
        </w:rPr>
        <w:instrText xml:space="preserve"> DATE \@ "dd/MM/yyyy" </w:instrText>
      </w:r>
      <w:r w:rsidRPr="009C2AFF">
        <w:rPr>
          <w:rFonts w:ascii="Arial" w:hAnsi="Arial" w:cs="Arial"/>
          <w:color w:val="FF0000"/>
        </w:rPr>
        <w:fldChar w:fldCharType="separate"/>
      </w:r>
      <w:r w:rsidR="00A17AEA">
        <w:rPr>
          <w:rFonts w:ascii="Arial" w:hAnsi="Arial" w:cs="Arial"/>
          <w:noProof/>
          <w:color w:val="FF0000"/>
        </w:rPr>
        <w:t>04/12/2025</w:t>
      </w:r>
      <w:r w:rsidRPr="009C2AFF">
        <w:rPr>
          <w:rFonts w:ascii="Arial" w:hAnsi="Arial" w:cs="Arial"/>
          <w:color w:val="FF0000"/>
        </w:rPr>
        <w:fldChar w:fldCharType="end"/>
      </w:r>
      <w:r w:rsidRPr="009C2AFF">
        <w:rPr>
          <w:rFonts w:ascii="Arial" w:hAnsi="Arial" w:cs="Arial"/>
          <w:color w:val="FF0000"/>
        </w:rPr>
        <w:tab/>
      </w:r>
      <w:r w:rsidRPr="009C2AFF">
        <w:rPr>
          <w:rFonts w:ascii="Arial" w:hAnsi="Arial" w:cs="Arial"/>
          <w:color w:val="FF0000"/>
        </w:rPr>
        <w:tab/>
      </w:r>
      <w:r w:rsidRPr="009C2AFF">
        <w:rPr>
          <w:rFonts w:ascii="Arial" w:hAnsi="Arial" w:cs="Arial"/>
          <w:color w:val="FF0000"/>
        </w:rPr>
        <w:tab/>
      </w:r>
      <w:r w:rsidRPr="009C2AFF">
        <w:rPr>
          <w:rFonts w:ascii="Arial" w:hAnsi="Arial" w:cs="Arial"/>
          <w:color w:val="FF0000"/>
        </w:rPr>
        <w:tab/>
      </w:r>
      <w:r w:rsidRPr="009C2AFF">
        <w:rPr>
          <w:rFonts w:ascii="Arial" w:hAnsi="Arial" w:cs="Arial"/>
          <w:color w:val="FF0000"/>
        </w:rPr>
        <w:tab/>
      </w:r>
      <w:r w:rsidRPr="009C2AFF">
        <w:rPr>
          <w:rFonts w:ascii="Arial" w:hAnsi="Arial" w:cs="Arial"/>
          <w:color w:val="FF0000"/>
        </w:rPr>
        <w:tab/>
      </w:r>
      <w:r w:rsidRPr="009C2AFF">
        <w:rPr>
          <w:rFonts w:ascii="Arial" w:hAnsi="Arial" w:cs="Arial"/>
          <w:color w:val="FF0000"/>
        </w:rPr>
        <w:tab/>
      </w:r>
      <w:r w:rsidR="00D648A7" w:rsidRPr="009C2AFF">
        <w:rPr>
          <w:rFonts w:ascii="Arial" w:hAnsi="Arial" w:cs="Arial"/>
        </w:rPr>
        <w:t xml:space="preserve">Student ID No.: </w:t>
      </w:r>
      <w:bookmarkStart w:id="0" w:name="_Hlk200008455"/>
      <w:r w:rsidR="00DB7FE2" w:rsidRPr="009C2AFF">
        <w:rPr>
          <w:rFonts w:ascii="Arial" w:hAnsi="Arial" w:cs="Arial"/>
          <w:color w:val="FF0000"/>
        </w:rPr>
        <w:fldChar w:fldCharType="begin"/>
      </w:r>
      <w:r w:rsidR="00DB7FE2" w:rsidRPr="009C2AFF">
        <w:rPr>
          <w:rFonts w:ascii="Arial" w:hAnsi="Arial" w:cs="Arial"/>
          <w:color w:val="FF0000"/>
        </w:rPr>
        <w:instrText xml:space="preserve"> MERGEFIELD StudentID </w:instrText>
      </w:r>
      <w:r w:rsidR="00DB7FE2" w:rsidRPr="009C2AFF">
        <w:rPr>
          <w:rFonts w:ascii="Arial" w:hAnsi="Arial" w:cs="Arial"/>
          <w:color w:val="FF0000"/>
        </w:rPr>
        <w:fldChar w:fldCharType="separate"/>
      </w:r>
      <w:r w:rsidR="005E3F88">
        <w:rPr>
          <w:rFonts w:ascii="Arial" w:hAnsi="Arial" w:cs="Arial"/>
          <w:noProof/>
          <w:color w:val="FF0000"/>
        </w:rPr>
        <w:t>«StudentID»</w:t>
      </w:r>
      <w:r w:rsidR="00DB7FE2" w:rsidRPr="009C2AFF">
        <w:rPr>
          <w:rFonts w:ascii="Arial" w:hAnsi="Arial" w:cs="Arial"/>
          <w:color w:val="FF0000"/>
        </w:rPr>
        <w:fldChar w:fldCharType="end"/>
      </w:r>
      <w:bookmarkEnd w:id="0"/>
    </w:p>
    <w:bookmarkStart w:id="1" w:name="_Hlk200008421"/>
    <w:p w14:paraId="1FC38A19" w14:textId="298E500D" w:rsidR="008E5E3F" w:rsidRPr="009C2AFF" w:rsidRDefault="008E5E3F" w:rsidP="00D648A7">
      <w:pPr>
        <w:spacing w:after="0"/>
        <w:rPr>
          <w:rFonts w:ascii="Arial" w:hAnsi="Arial" w:cs="Arial"/>
          <w:color w:val="FF0000"/>
        </w:rPr>
      </w:pPr>
      <w:r w:rsidRPr="009C2AFF">
        <w:rPr>
          <w:rFonts w:ascii="Arial" w:hAnsi="Arial" w:cs="Arial"/>
          <w:color w:val="FF0000"/>
        </w:rPr>
        <w:fldChar w:fldCharType="begin"/>
      </w:r>
      <w:r w:rsidRPr="009C2AFF">
        <w:rPr>
          <w:rFonts w:ascii="Arial" w:hAnsi="Arial" w:cs="Arial"/>
          <w:color w:val="FF0000"/>
        </w:rPr>
        <w:instrText xml:space="preserve"> MERGEFIELD FirstName </w:instrText>
      </w:r>
      <w:r w:rsidRPr="009C2AFF">
        <w:rPr>
          <w:rFonts w:ascii="Arial" w:hAnsi="Arial" w:cs="Arial"/>
          <w:color w:val="FF0000"/>
        </w:rPr>
        <w:fldChar w:fldCharType="separate"/>
      </w:r>
      <w:r w:rsidR="005E3F88">
        <w:rPr>
          <w:rFonts w:ascii="Arial" w:hAnsi="Arial" w:cs="Arial"/>
          <w:noProof/>
          <w:color w:val="FF0000"/>
        </w:rPr>
        <w:t>«FirstName»</w:t>
      </w:r>
      <w:r w:rsidRPr="009C2AFF">
        <w:rPr>
          <w:rFonts w:ascii="Arial" w:hAnsi="Arial" w:cs="Arial"/>
          <w:color w:val="FF0000"/>
        </w:rPr>
        <w:fldChar w:fldCharType="end"/>
      </w:r>
      <w:r w:rsidRPr="009C2AFF">
        <w:rPr>
          <w:rFonts w:ascii="Arial" w:hAnsi="Arial" w:cs="Arial"/>
          <w:color w:val="FF0000"/>
        </w:rPr>
        <w:t xml:space="preserve"> </w:t>
      </w:r>
      <w:r w:rsidRPr="009C2AFF">
        <w:rPr>
          <w:rFonts w:ascii="Arial" w:hAnsi="Arial" w:cs="Arial"/>
          <w:color w:val="FF0000"/>
        </w:rPr>
        <w:fldChar w:fldCharType="begin"/>
      </w:r>
      <w:r w:rsidRPr="009C2AFF">
        <w:rPr>
          <w:rFonts w:ascii="Arial" w:hAnsi="Arial" w:cs="Arial"/>
          <w:color w:val="FF0000"/>
        </w:rPr>
        <w:instrText xml:space="preserve"> MERGEFIELD LastName </w:instrText>
      </w:r>
      <w:r w:rsidRPr="009C2AFF">
        <w:rPr>
          <w:rFonts w:ascii="Arial" w:hAnsi="Arial" w:cs="Arial"/>
          <w:color w:val="FF0000"/>
        </w:rPr>
        <w:fldChar w:fldCharType="separate"/>
      </w:r>
      <w:r w:rsidR="005E3F88">
        <w:rPr>
          <w:rFonts w:ascii="Arial" w:hAnsi="Arial" w:cs="Arial"/>
          <w:noProof/>
          <w:color w:val="FF0000"/>
        </w:rPr>
        <w:t>«LastName»</w:t>
      </w:r>
      <w:r w:rsidRPr="009C2AFF">
        <w:rPr>
          <w:rFonts w:ascii="Arial" w:hAnsi="Arial" w:cs="Arial"/>
          <w:color w:val="FF0000"/>
        </w:rPr>
        <w:fldChar w:fldCharType="end"/>
      </w:r>
    </w:p>
    <w:p w14:paraId="1659DCBD" w14:textId="1513E007" w:rsidR="00D648A7" w:rsidRPr="009C2AFF" w:rsidRDefault="008E5E3F" w:rsidP="00D648A7">
      <w:pPr>
        <w:spacing w:after="0"/>
        <w:rPr>
          <w:rFonts w:ascii="Arial" w:hAnsi="Arial" w:cs="Arial"/>
          <w:color w:val="FF0000"/>
        </w:rPr>
      </w:pPr>
      <w:r w:rsidRPr="009C2AFF">
        <w:rPr>
          <w:rFonts w:ascii="Arial" w:hAnsi="Arial" w:cs="Arial"/>
          <w:color w:val="FF0000"/>
        </w:rPr>
        <w:fldChar w:fldCharType="begin"/>
      </w:r>
      <w:r w:rsidRPr="009C2AFF">
        <w:rPr>
          <w:rFonts w:ascii="Arial" w:hAnsi="Arial" w:cs="Arial"/>
          <w:color w:val="FF0000"/>
        </w:rPr>
        <w:instrText xml:space="preserve"> MERGEFIELD StreetAddress1 </w:instrText>
      </w:r>
      <w:r w:rsidRPr="009C2AFF">
        <w:rPr>
          <w:rFonts w:ascii="Arial" w:hAnsi="Arial" w:cs="Arial"/>
          <w:color w:val="FF0000"/>
        </w:rPr>
        <w:fldChar w:fldCharType="separate"/>
      </w:r>
      <w:r w:rsidR="005E3F88">
        <w:rPr>
          <w:rFonts w:ascii="Arial" w:hAnsi="Arial" w:cs="Arial"/>
          <w:noProof/>
          <w:color w:val="FF0000"/>
        </w:rPr>
        <w:t>«StreetAddress1»</w:t>
      </w:r>
      <w:r w:rsidRPr="009C2AFF">
        <w:rPr>
          <w:rFonts w:ascii="Arial" w:hAnsi="Arial" w:cs="Arial"/>
          <w:color w:val="FF0000"/>
        </w:rPr>
        <w:fldChar w:fldCharType="end"/>
      </w:r>
      <w:r w:rsidRPr="009C2AFF">
        <w:rPr>
          <w:rFonts w:ascii="Arial" w:hAnsi="Arial" w:cs="Arial"/>
          <w:color w:val="FF0000"/>
        </w:rPr>
        <w:t xml:space="preserve"> </w:t>
      </w:r>
      <w:r w:rsidRPr="009C2AFF">
        <w:rPr>
          <w:rFonts w:ascii="Arial" w:hAnsi="Arial" w:cs="Arial"/>
          <w:color w:val="FF0000"/>
        </w:rPr>
        <w:fldChar w:fldCharType="begin"/>
      </w:r>
      <w:r w:rsidRPr="009C2AFF">
        <w:rPr>
          <w:rFonts w:ascii="Arial" w:hAnsi="Arial" w:cs="Arial"/>
          <w:color w:val="FF0000"/>
        </w:rPr>
        <w:instrText xml:space="preserve"> MERGEFIELD StreetAddress2 </w:instrText>
      </w:r>
      <w:r w:rsidRPr="009C2AFF">
        <w:rPr>
          <w:rFonts w:ascii="Arial" w:hAnsi="Arial" w:cs="Arial"/>
          <w:color w:val="FF0000"/>
        </w:rPr>
        <w:fldChar w:fldCharType="separate"/>
      </w:r>
      <w:r w:rsidR="005E3F88">
        <w:rPr>
          <w:rFonts w:ascii="Arial" w:hAnsi="Arial" w:cs="Arial"/>
          <w:noProof/>
          <w:color w:val="FF0000"/>
        </w:rPr>
        <w:t>«StreetAddress2»</w:t>
      </w:r>
      <w:r w:rsidRPr="009C2AFF">
        <w:rPr>
          <w:rFonts w:ascii="Arial" w:hAnsi="Arial" w:cs="Arial"/>
          <w:color w:val="FF0000"/>
        </w:rPr>
        <w:fldChar w:fldCharType="end"/>
      </w:r>
    </w:p>
    <w:p w14:paraId="3E629B61" w14:textId="1570C8C3" w:rsidR="008E5E3F" w:rsidRPr="009C2AFF" w:rsidRDefault="008E5E3F" w:rsidP="00D648A7">
      <w:pPr>
        <w:spacing w:after="0"/>
        <w:rPr>
          <w:rFonts w:ascii="Arial" w:hAnsi="Arial" w:cs="Arial"/>
          <w:color w:val="FF0000"/>
        </w:rPr>
      </w:pPr>
      <w:r w:rsidRPr="009C2AFF">
        <w:rPr>
          <w:rFonts w:ascii="Arial" w:hAnsi="Arial" w:cs="Arial"/>
          <w:color w:val="FF0000"/>
        </w:rPr>
        <w:fldChar w:fldCharType="begin"/>
      </w:r>
      <w:r w:rsidRPr="009C2AFF">
        <w:rPr>
          <w:rFonts w:ascii="Arial" w:hAnsi="Arial" w:cs="Arial"/>
          <w:color w:val="FF0000"/>
        </w:rPr>
        <w:instrText xml:space="preserve"> MERGEFIELD City </w:instrText>
      </w:r>
      <w:r w:rsidRPr="009C2AFF">
        <w:rPr>
          <w:rFonts w:ascii="Arial" w:hAnsi="Arial" w:cs="Arial"/>
          <w:color w:val="FF0000"/>
        </w:rPr>
        <w:fldChar w:fldCharType="separate"/>
      </w:r>
      <w:r w:rsidR="005E3F88">
        <w:rPr>
          <w:rFonts w:ascii="Arial" w:hAnsi="Arial" w:cs="Arial"/>
          <w:noProof/>
          <w:color w:val="FF0000"/>
        </w:rPr>
        <w:t>«City»</w:t>
      </w:r>
      <w:r w:rsidRPr="009C2AFF">
        <w:rPr>
          <w:rFonts w:ascii="Arial" w:hAnsi="Arial" w:cs="Arial"/>
          <w:color w:val="FF0000"/>
        </w:rPr>
        <w:fldChar w:fldCharType="end"/>
      </w:r>
      <w:r w:rsidRPr="009C2AFF">
        <w:rPr>
          <w:rFonts w:ascii="Arial" w:hAnsi="Arial" w:cs="Arial"/>
          <w:color w:val="FF0000"/>
        </w:rPr>
        <w:t xml:space="preserve"> </w:t>
      </w:r>
      <w:r w:rsidRPr="009C2AFF">
        <w:rPr>
          <w:rFonts w:ascii="Arial" w:hAnsi="Arial" w:cs="Arial"/>
          <w:color w:val="FF0000"/>
        </w:rPr>
        <w:fldChar w:fldCharType="begin"/>
      </w:r>
      <w:r w:rsidRPr="009C2AFF">
        <w:rPr>
          <w:rFonts w:ascii="Arial" w:hAnsi="Arial" w:cs="Arial"/>
          <w:color w:val="FF0000"/>
        </w:rPr>
        <w:instrText xml:space="preserve"> MERGEFIELD State </w:instrText>
      </w:r>
      <w:r w:rsidRPr="009C2AFF">
        <w:rPr>
          <w:rFonts w:ascii="Arial" w:hAnsi="Arial" w:cs="Arial"/>
          <w:color w:val="FF0000"/>
        </w:rPr>
        <w:fldChar w:fldCharType="separate"/>
      </w:r>
      <w:r w:rsidR="005E3F88">
        <w:rPr>
          <w:rFonts w:ascii="Arial" w:hAnsi="Arial" w:cs="Arial"/>
          <w:noProof/>
          <w:color w:val="FF0000"/>
        </w:rPr>
        <w:t>«State»</w:t>
      </w:r>
      <w:r w:rsidRPr="009C2AFF">
        <w:rPr>
          <w:rFonts w:ascii="Arial" w:hAnsi="Arial" w:cs="Arial"/>
          <w:color w:val="FF0000"/>
        </w:rPr>
        <w:fldChar w:fldCharType="end"/>
      </w:r>
      <w:r w:rsidRPr="009C2AFF">
        <w:rPr>
          <w:rFonts w:ascii="Arial" w:hAnsi="Arial" w:cs="Arial"/>
          <w:color w:val="FF0000"/>
        </w:rPr>
        <w:t xml:space="preserve"> </w:t>
      </w:r>
      <w:r w:rsidRPr="009C2AFF">
        <w:rPr>
          <w:rFonts w:ascii="Arial" w:hAnsi="Arial" w:cs="Arial"/>
          <w:color w:val="FF0000"/>
        </w:rPr>
        <w:fldChar w:fldCharType="begin"/>
      </w:r>
      <w:r w:rsidRPr="009C2AFF">
        <w:rPr>
          <w:rFonts w:ascii="Arial" w:hAnsi="Arial" w:cs="Arial"/>
          <w:color w:val="FF0000"/>
        </w:rPr>
        <w:instrText xml:space="preserve"> MERGEFIELD Postcode </w:instrText>
      </w:r>
      <w:r w:rsidRPr="009C2AFF">
        <w:rPr>
          <w:rFonts w:ascii="Arial" w:hAnsi="Arial" w:cs="Arial"/>
          <w:color w:val="FF0000"/>
        </w:rPr>
        <w:fldChar w:fldCharType="separate"/>
      </w:r>
      <w:r w:rsidR="005E3F88">
        <w:rPr>
          <w:rFonts w:ascii="Arial" w:hAnsi="Arial" w:cs="Arial"/>
          <w:noProof/>
          <w:color w:val="FF0000"/>
        </w:rPr>
        <w:t>«Postcode»</w:t>
      </w:r>
      <w:r w:rsidRPr="009C2AFF">
        <w:rPr>
          <w:rFonts w:ascii="Arial" w:hAnsi="Arial" w:cs="Arial"/>
          <w:color w:val="FF0000"/>
        </w:rPr>
        <w:fldChar w:fldCharType="end"/>
      </w:r>
    </w:p>
    <w:bookmarkEnd w:id="1"/>
    <w:p w14:paraId="191BCBC7" w14:textId="77777777" w:rsidR="00D648A7" w:rsidRPr="009C2AFF" w:rsidRDefault="00D648A7" w:rsidP="00D648A7">
      <w:pPr>
        <w:spacing w:after="0"/>
        <w:rPr>
          <w:rFonts w:ascii="Arial" w:hAnsi="Arial" w:cs="Arial"/>
          <w:color w:val="FF0000"/>
        </w:rPr>
      </w:pPr>
    </w:p>
    <w:bookmarkStart w:id="2" w:name="_Hlk200008428"/>
    <w:p w14:paraId="5A653EFF" w14:textId="6A56CAEB" w:rsidR="00D648A7" w:rsidRPr="009C2AFF" w:rsidRDefault="008E5E3F" w:rsidP="00D648A7">
      <w:pPr>
        <w:spacing w:after="0"/>
        <w:rPr>
          <w:rFonts w:ascii="Arial" w:hAnsi="Arial" w:cs="Arial"/>
          <w:color w:val="FF0000"/>
        </w:rPr>
      </w:pPr>
      <w:r w:rsidRPr="009C2AFF">
        <w:rPr>
          <w:rFonts w:ascii="Arial" w:hAnsi="Arial" w:cs="Arial"/>
          <w:color w:val="FF0000"/>
        </w:rPr>
        <w:fldChar w:fldCharType="begin"/>
      </w:r>
      <w:r w:rsidRPr="009C2AFF">
        <w:rPr>
          <w:rFonts w:ascii="Arial" w:hAnsi="Arial" w:cs="Arial"/>
          <w:color w:val="FF0000"/>
        </w:rPr>
        <w:instrText xml:space="preserve"> MERGEFIELD StudentEmail </w:instrText>
      </w:r>
      <w:r w:rsidRPr="009C2AFF">
        <w:rPr>
          <w:rFonts w:ascii="Arial" w:hAnsi="Arial" w:cs="Arial"/>
          <w:color w:val="FF0000"/>
        </w:rPr>
        <w:fldChar w:fldCharType="separate"/>
      </w:r>
      <w:r w:rsidR="005E3F88">
        <w:rPr>
          <w:rFonts w:ascii="Arial" w:hAnsi="Arial" w:cs="Arial"/>
          <w:noProof/>
          <w:color w:val="FF0000"/>
        </w:rPr>
        <w:t>«StudentEmail»</w:t>
      </w:r>
      <w:r w:rsidRPr="009C2AFF">
        <w:rPr>
          <w:rFonts w:ascii="Arial" w:hAnsi="Arial" w:cs="Arial"/>
          <w:color w:val="FF0000"/>
        </w:rPr>
        <w:fldChar w:fldCharType="end"/>
      </w:r>
    </w:p>
    <w:bookmarkEnd w:id="2"/>
    <w:p w14:paraId="43B4B5FB" w14:textId="77777777" w:rsidR="008C7F72" w:rsidRPr="009C2AFF" w:rsidRDefault="008C7F72" w:rsidP="00D648A7">
      <w:pPr>
        <w:spacing w:after="0"/>
        <w:rPr>
          <w:rFonts w:ascii="Arial" w:hAnsi="Arial" w:cs="Arial"/>
        </w:rPr>
      </w:pPr>
    </w:p>
    <w:p w14:paraId="6F88D5CB" w14:textId="77777777" w:rsidR="003C2DD0" w:rsidRPr="009C2AFF" w:rsidRDefault="003C2DD0" w:rsidP="003C2DD0">
      <w:pPr>
        <w:pStyle w:val="paragraph"/>
        <w:spacing w:before="0" w:beforeAutospacing="0" w:after="0" w:afterAutospacing="0"/>
        <w:jc w:val="center"/>
        <w:textAlignment w:val="baseline"/>
        <w:rPr>
          <w:rFonts w:ascii="Arial" w:hAnsi="Arial" w:cs="Arial"/>
          <w:sz w:val="22"/>
          <w:szCs w:val="22"/>
        </w:rPr>
      </w:pPr>
      <w:r w:rsidRPr="009C2AFF">
        <w:rPr>
          <w:rStyle w:val="normaltextrun"/>
          <w:rFonts w:ascii="Arial" w:hAnsi="Arial" w:cs="Arial"/>
          <w:b/>
          <w:bCs/>
          <w:sz w:val="22"/>
          <w:szCs w:val="22"/>
        </w:rPr>
        <w:t>Notification that you are at risk of not making satisfactory academic progress</w:t>
      </w:r>
      <w:r w:rsidRPr="009C2AFF">
        <w:rPr>
          <w:rStyle w:val="eop"/>
          <w:rFonts w:ascii="Arial" w:hAnsi="Arial" w:cs="Arial"/>
          <w:sz w:val="22"/>
          <w:szCs w:val="22"/>
        </w:rPr>
        <w:t> </w:t>
      </w:r>
    </w:p>
    <w:p w14:paraId="6A564864" w14:textId="11EF0794"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eop"/>
          <w:rFonts w:ascii="Arial" w:hAnsi="Arial" w:cs="Arial"/>
          <w:sz w:val="22"/>
          <w:szCs w:val="22"/>
        </w:rPr>
        <w:t> </w:t>
      </w:r>
    </w:p>
    <w:p w14:paraId="0B240B82" w14:textId="10CF9D5F"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normaltextrun"/>
          <w:rFonts w:ascii="Arial" w:hAnsi="Arial" w:cs="Arial"/>
          <w:sz w:val="22"/>
          <w:szCs w:val="22"/>
        </w:rPr>
        <w:t xml:space="preserve">Dear </w:t>
      </w:r>
      <w:bookmarkStart w:id="3" w:name="_Hlk200008445"/>
      <w:r w:rsidR="008E5E3F" w:rsidRPr="009C2AFF">
        <w:rPr>
          <w:rStyle w:val="normaltextrun"/>
          <w:rFonts w:ascii="Arial" w:hAnsi="Arial" w:cs="Arial"/>
          <w:color w:val="FF0000"/>
          <w:sz w:val="22"/>
          <w:szCs w:val="22"/>
        </w:rPr>
        <w:fldChar w:fldCharType="begin"/>
      </w:r>
      <w:r w:rsidR="008E5E3F" w:rsidRPr="009C2AFF">
        <w:rPr>
          <w:rStyle w:val="normaltextrun"/>
          <w:rFonts w:ascii="Arial" w:hAnsi="Arial" w:cs="Arial"/>
          <w:color w:val="FF0000"/>
          <w:sz w:val="22"/>
          <w:szCs w:val="22"/>
        </w:rPr>
        <w:instrText xml:space="preserve"> MERGEFIELD FirstName </w:instrText>
      </w:r>
      <w:r w:rsidR="008E5E3F" w:rsidRPr="009C2AFF">
        <w:rPr>
          <w:rStyle w:val="normaltextrun"/>
          <w:rFonts w:ascii="Arial" w:hAnsi="Arial" w:cs="Arial"/>
          <w:color w:val="FF0000"/>
          <w:sz w:val="22"/>
          <w:szCs w:val="22"/>
        </w:rPr>
        <w:fldChar w:fldCharType="separate"/>
      </w:r>
      <w:r w:rsidR="005E3F88">
        <w:rPr>
          <w:rStyle w:val="normaltextrun"/>
          <w:rFonts w:ascii="Arial" w:hAnsi="Arial" w:cs="Arial"/>
          <w:noProof/>
          <w:color w:val="FF0000"/>
          <w:sz w:val="22"/>
          <w:szCs w:val="22"/>
        </w:rPr>
        <w:t>«FirstName»</w:t>
      </w:r>
      <w:r w:rsidR="008E5E3F" w:rsidRPr="009C2AFF">
        <w:rPr>
          <w:rStyle w:val="normaltextrun"/>
          <w:rFonts w:ascii="Arial" w:hAnsi="Arial" w:cs="Arial"/>
          <w:color w:val="FF0000"/>
          <w:sz w:val="22"/>
          <w:szCs w:val="22"/>
        </w:rPr>
        <w:fldChar w:fldCharType="end"/>
      </w:r>
      <w:bookmarkEnd w:id="3"/>
      <w:r w:rsidRPr="009C2AFF">
        <w:rPr>
          <w:rStyle w:val="normaltextrun"/>
          <w:rFonts w:ascii="Arial" w:hAnsi="Arial" w:cs="Arial"/>
          <w:sz w:val="22"/>
          <w:szCs w:val="22"/>
        </w:rPr>
        <w:t>,</w:t>
      </w:r>
      <w:r w:rsidRPr="009C2AFF">
        <w:rPr>
          <w:rStyle w:val="eop"/>
          <w:rFonts w:ascii="Arial" w:hAnsi="Arial" w:cs="Arial"/>
          <w:sz w:val="22"/>
          <w:szCs w:val="22"/>
        </w:rPr>
        <w:t> </w:t>
      </w:r>
    </w:p>
    <w:p w14:paraId="00DA3247" w14:textId="77777777"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eop"/>
          <w:rFonts w:ascii="Arial" w:hAnsi="Arial" w:cs="Arial"/>
          <w:sz w:val="22"/>
          <w:szCs w:val="22"/>
        </w:rPr>
        <w:t> </w:t>
      </w:r>
    </w:p>
    <w:p w14:paraId="4DC77C2C" w14:textId="77777777"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normaltextrun"/>
          <w:rFonts w:ascii="Arial" w:hAnsi="Arial" w:cs="Arial"/>
          <w:sz w:val="22"/>
          <w:szCs w:val="22"/>
        </w:rPr>
        <w:t>As part of our commitment to helping you succeed, we regularly review how you are progressing in your course.</w:t>
      </w:r>
      <w:r w:rsidRPr="009C2AFF">
        <w:rPr>
          <w:rStyle w:val="eop"/>
          <w:rFonts w:ascii="Arial" w:hAnsi="Arial" w:cs="Arial"/>
          <w:sz w:val="22"/>
          <w:szCs w:val="22"/>
        </w:rPr>
        <w:t> </w:t>
      </w:r>
    </w:p>
    <w:p w14:paraId="78F38E88" w14:textId="77777777"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eop"/>
          <w:rFonts w:ascii="Arial" w:hAnsi="Arial" w:cs="Arial"/>
          <w:sz w:val="22"/>
          <w:szCs w:val="22"/>
        </w:rPr>
        <w:t> </w:t>
      </w:r>
    </w:p>
    <w:p w14:paraId="26D2BBED" w14:textId="03BA71BC" w:rsidR="00EC7CA6" w:rsidRPr="009C2AFF" w:rsidRDefault="003C2DD0" w:rsidP="00EC7CA6">
      <w:pPr>
        <w:pStyle w:val="paragraph"/>
        <w:spacing w:before="0" w:beforeAutospacing="0" w:after="0" w:afterAutospacing="0"/>
        <w:jc w:val="both"/>
        <w:textAlignment w:val="baseline"/>
        <w:rPr>
          <w:rFonts w:ascii="Arial" w:hAnsi="Arial" w:cs="Arial"/>
          <w:sz w:val="22"/>
          <w:szCs w:val="22"/>
        </w:rPr>
      </w:pPr>
      <w:r w:rsidRPr="009C2AFF">
        <w:rPr>
          <w:rStyle w:val="normaltextrun"/>
          <w:rFonts w:ascii="Arial" w:hAnsi="Arial" w:cs="Arial"/>
          <w:sz w:val="22"/>
          <w:szCs w:val="22"/>
        </w:rPr>
        <w:t>We’ve noticed that you’ve been having difficulties with your studies, which means you are at ‘at risk’ academically</w:t>
      </w:r>
      <w:r w:rsidR="00EC7CA6" w:rsidRPr="009C2AFF">
        <w:rPr>
          <w:rStyle w:val="normaltextrun"/>
          <w:rFonts w:ascii="Arial" w:hAnsi="Arial" w:cs="Arial"/>
          <w:sz w:val="22"/>
          <w:szCs w:val="22"/>
        </w:rPr>
        <w:t xml:space="preserve"> for </w:t>
      </w:r>
      <w:bookmarkStart w:id="4" w:name="_Hlk200008474"/>
      <w:r w:rsidR="00DB7FE2" w:rsidRPr="009C2AFF">
        <w:rPr>
          <w:rStyle w:val="normaltextrun"/>
          <w:rFonts w:ascii="Arial" w:hAnsi="Arial" w:cs="Arial"/>
          <w:color w:val="FF0000"/>
          <w:sz w:val="22"/>
          <w:szCs w:val="22"/>
        </w:rPr>
        <w:fldChar w:fldCharType="begin"/>
      </w:r>
      <w:r w:rsidR="00DB7FE2" w:rsidRPr="009C2AFF">
        <w:rPr>
          <w:rStyle w:val="normaltextrun"/>
          <w:rFonts w:ascii="Arial" w:hAnsi="Arial" w:cs="Arial"/>
          <w:color w:val="FF0000"/>
          <w:sz w:val="22"/>
          <w:szCs w:val="22"/>
        </w:rPr>
        <w:instrText xml:space="preserve"> MERGEFIELD ReviewPeriod </w:instrText>
      </w:r>
      <w:r w:rsidR="00DB7FE2" w:rsidRPr="009C2AFF">
        <w:rPr>
          <w:rStyle w:val="normaltextrun"/>
          <w:rFonts w:ascii="Arial" w:hAnsi="Arial" w:cs="Arial"/>
          <w:color w:val="FF0000"/>
          <w:sz w:val="22"/>
          <w:szCs w:val="22"/>
        </w:rPr>
        <w:fldChar w:fldCharType="separate"/>
      </w:r>
      <w:r w:rsidR="005E3F88">
        <w:rPr>
          <w:rStyle w:val="normaltextrun"/>
          <w:rFonts w:ascii="Arial" w:hAnsi="Arial" w:cs="Arial"/>
          <w:noProof/>
          <w:color w:val="FF0000"/>
          <w:sz w:val="22"/>
          <w:szCs w:val="22"/>
        </w:rPr>
        <w:t>«ReviewPeriod»</w:t>
      </w:r>
      <w:r w:rsidR="00DB7FE2" w:rsidRPr="009C2AFF">
        <w:rPr>
          <w:rStyle w:val="normaltextrun"/>
          <w:rFonts w:ascii="Arial" w:hAnsi="Arial" w:cs="Arial"/>
          <w:color w:val="FF0000"/>
          <w:sz w:val="22"/>
          <w:szCs w:val="22"/>
        </w:rPr>
        <w:fldChar w:fldCharType="end"/>
      </w:r>
      <w:bookmarkEnd w:id="4"/>
      <w:r w:rsidR="00EC7CA6" w:rsidRPr="009C2AFF">
        <w:rPr>
          <w:rStyle w:val="normaltextrun"/>
          <w:rFonts w:ascii="Arial" w:hAnsi="Arial" w:cs="Arial"/>
          <w:color w:val="2B579A"/>
          <w:sz w:val="22"/>
          <w:szCs w:val="22"/>
        </w:rPr>
        <w:t>.</w:t>
      </w:r>
    </w:p>
    <w:p w14:paraId="21622886" w14:textId="5A97261A" w:rsidR="003C2DD0" w:rsidRPr="009C2AFF" w:rsidRDefault="003C2DD0" w:rsidP="003C2DD0">
      <w:pPr>
        <w:pStyle w:val="paragraph"/>
        <w:spacing w:before="0" w:beforeAutospacing="0" w:after="0" w:afterAutospacing="0"/>
        <w:textAlignment w:val="baseline"/>
        <w:rPr>
          <w:rFonts w:ascii="Arial" w:hAnsi="Arial" w:cs="Arial"/>
          <w:sz w:val="22"/>
          <w:szCs w:val="22"/>
        </w:rPr>
      </w:pPr>
    </w:p>
    <w:p w14:paraId="4DB96EF3" w14:textId="77777777"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normaltextrun"/>
          <w:rFonts w:ascii="Arial" w:hAnsi="Arial" w:cs="Arial"/>
          <w:b/>
          <w:bCs/>
          <w:sz w:val="22"/>
          <w:szCs w:val="22"/>
        </w:rPr>
        <w:t>Why have you been identified as ‘at risk’?</w:t>
      </w:r>
      <w:r w:rsidRPr="009C2AFF">
        <w:rPr>
          <w:rStyle w:val="eop"/>
          <w:rFonts w:ascii="Arial" w:hAnsi="Arial" w:cs="Arial"/>
          <w:sz w:val="22"/>
          <w:szCs w:val="22"/>
        </w:rPr>
        <w:t> </w:t>
      </w:r>
    </w:p>
    <w:p w14:paraId="7E632EBC" w14:textId="101CCA9E" w:rsidR="00EC7CA6" w:rsidRPr="009C2AFF" w:rsidRDefault="00EC7CA6" w:rsidP="00EC7CA6">
      <w:pPr>
        <w:pStyle w:val="paragraph"/>
        <w:spacing w:before="0" w:beforeAutospacing="0" w:after="0" w:afterAutospacing="0"/>
        <w:jc w:val="both"/>
        <w:textAlignment w:val="baseline"/>
        <w:rPr>
          <w:rFonts w:ascii="Arial" w:hAnsi="Arial" w:cs="Arial"/>
          <w:sz w:val="22"/>
          <w:szCs w:val="22"/>
        </w:rPr>
      </w:pPr>
      <w:r w:rsidRPr="009C2AFF">
        <w:rPr>
          <w:rStyle w:val="normaltextrun"/>
          <w:rFonts w:ascii="Arial" w:hAnsi="Arial" w:cs="Arial"/>
          <w:sz w:val="22"/>
          <w:szCs w:val="22"/>
        </w:rPr>
        <w:t>Your academic progress is determined as being at risk when you</w:t>
      </w:r>
      <w:r w:rsidR="00AB1353">
        <w:rPr>
          <w:rStyle w:val="normaltextrun"/>
          <w:rFonts w:ascii="Arial" w:hAnsi="Arial" w:cs="Arial"/>
          <w:sz w:val="22"/>
          <w:szCs w:val="22"/>
        </w:rPr>
        <w:t>:</w:t>
      </w:r>
    </w:p>
    <w:p w14:paraId="3E04EBF1" w14:textId="1B9BC0D5" w:rsidR="00EC7CA6" w:rsidRPr="009C2AFF" w:rsidRDefault="00EC7CA6" w:rsidP="00EC7CA6">
      <w:pPr>
        <w:pStyle w:val="paragraph"/>
        <w:spacing w:before="0" w:beforeAutospacing="0" w:after="0" w:afterAutospacing="0"/>
        <w:jc w:val="both"/>
        <w:textAlignment w:val="baseline"/>
        <w:rPr>
          <w:rFonts w:ascii="Arial" w:hAnsi="Arial" w:cs="Arial"/>
          <w:sz w:val="22"/>
          <w:szCs w:val="22"/>
        </w:rPr>
      </w:pPr>
    </w:p>
    <w:p w14:paraId="6875091C" w14:textId="140F4B1D" w:rsidR="006F633D" w:rsidRDefault="00EC7CA6" w:rsidP="00EC7CA6">
      <w:pPr>
        <w:pStyle w:val="ListParagraph"/>
        <w:numPr>
          <w:ilvl w:val="0"/>
          <w:numId w:val="8"/>
        </w:numPr>
        <w:spacing w:after="0" w:line="240" w:lineRule="auto"/>
        <w:jc w:val="both"/>
        <w:textAlignment w:val="baseline"/>
        <w:rPr>
          <w:rFonts w:ascii="Arial" w:eastAsia="Times New Roman" w:hAnsi="Arial" w:cs="Arial"/>
          <w:lang w:eastAsia="en-AU"/>
        </w:rPr>
      </w:pPr>
      <w:bookmarkStart w:id="5" w:name="_Hlk199504297"/>
      <w:r w:rsidRPr="009C2AFF">
        <w:rPr>
          <w:rFonts w:ascii="Arial" w:eastAsia="Times New Roman" w:hAnsi="Arial" w:cs="Arial"/>
          <w:lang w:eastAsia="en-AU"/>
        </w:rPr>
        <w:t>fail 50% or more of enrolled units or credit points taken during a progression review period</w:t>
      </w:r>
      <w:r w:rsidR="005E3F88">
        <w:rPr>
          <w:rFonts w:ascii="Arial" w:eastAsia="Times New Roman" w:hAnsi="Arial" w:cs="Arial"/>
          <w:lang w:eastAsia="en-AU"/>
        </w:rPr>
        <w:t xml:space="preserve"> </w:t>
      </w:r>
      <w:r w:rsidR="005E3F88" w:rsidRPr="009C2AFF">
        <w:rPr>
          <w:rFonts w:ascii="Arial" w:eastAsia="Times New Roman" w:hAnsi="Arial" w:cs="Arial"/>
          <w:lang w:eastAsia="en-AU"/>
        </w:rPr>
        <w:t>for the first time</w:t>
      </w:r>
    </w:p>
    <w:p w14:paraId="7085629B" w14:textId="11D2C1C7" w:rsidR="006F633D" w:rsidRPr="005E3F88" w:rsidRDefault="005E3F88" w:rsidP="00B62A75">
      <w:pPr>
        <w:pStyle w:val="ListParagraph"/>
        <w:numPr>
          <w:ilvl w:val="0"/>
          <w:numId w:val="8"/>
        </w:numPr>
        <w:spacing w:after="0" w:line="240" w:lineRule="auto"/>
        <w:jc w:val="both"/>
        <w:textAlignment w:val="baseline"/>
        <w:rPr>
          <w:rFonts w:ascii="Arial" w:eastAsia="Times New Roman" w:hAnsi="Arial" w:cs="Arial"/>
          <w:lang w:eastAsia="en-AU"/>
        </w:rPr>
      </w:pPr>
      <w:r w:rsidRPr="009C2AFF">
        <w:rPr>
          <w:rFonts w:ascii="Arial" w:eastAsia="Times New Roman" w:hAnsi="Arial" w:cs="Arial"/>
          <w:lang w:eastAsia="en-AU"/>
        </w:rPr>
        <w:t>fail 50% or more of enrolled units or credit points taken during a progression review period</w:t>
      </w:r>
      <w:r>
        <w:rPr>
          <w:rFonts w:ascii="Arial" w:eastAsia="Times New Roman" w:hAnsi="Arial" w:cs="Arial"/>
          <w:lang w:eastAsia="en-AU"/>
        </w:rPr>
        <w:t xml:space="preserve"> for the </w:t>
      </w:r>
      <w:r w:rsidR="004234D2" w:rsidRPr="005E3F88">
        <w:rPr>
          <w:rFonts w:ascii="Arial" w:eastAsia="Times New Roman" w:hAnsi="Arial" w:cs="Arial"/>
          <w:lang w:eastAsia="en-AU"/>
        </w:rPr>
        <w:t>second (</w:t>
      </w:r>
      <w:r w:rsidR="00EC7CA6" w:rsidRPr="005E3F88">
        <w:rPr>
          <w:rFonts w:ascii="Arial" w:eastAsia="Times New Roman" w:hAnsi="Arial" w:cs="Arial"/>
          <w:lang w:eastAsia="en-AU"/>
        </w:rPr>
        <w:t>non-consecutive</w:t>
      </w:r>
      <w:r w:rsidR="004234D2" w:rsidRPr="005E3F88">
        <w:rPr>
          <w:rFonts w:ascii="Arial" w:eastAsia="Times New Roman" w:hAnsi="Arial" w:cs="Arial"/>
          <w:lang w:eastAsia="en-AU"/>
        </w:rPr>
        <w:t>)</w:t>
      </w:r>
      <w:r w:rsidR="00EC7CA6" w:rsidRPr="005E3F88">
        <w:rPr>
          <w:rFonts w:ascii="Arial" w:eastAsia="Times New Roman" w:hAnsi="Arial" w:cs="Arial"/>
          <w:lang w:eastAsia="en-AU"/>
        </w:rPr>
        <w:t xml:space="preserve"> </w:t>
      </w:r>
      <w:proofErr w:type="gramStart"/>
      <w:r w:rsidR="006F633D" w:rsidRPr="005E3F88">
        <w:rPr>
          <w:rFonts w:ascii="Arial" w:eastAsia="Times New Roman" w:hAnsi="Arial" w:cs="Arial"/>
          <w:lang w:eastAsia="en-AU"/>
        </w:rPr>
        <w:t>time</w:t>
      </w:r>
      <w:r w:rsidR="00EC7CA6" w:rsidRPr="005E3F88">
        <w:rPr>
          <w:rFonts w:ascii="Arial" w:eastAsia="Times New Roman" w:hAnsi="Arial" w:cs="Arial"/>
          <w:lang w:eastAsia="en-AU"/>
        </w:rPr>
        <w:t>;</w:t>
      </w:r>
      <w:bookmarkEnd w:id="5"/>
      <w:proofErr w:type="gramEnd"/>
    </w:p>
    <w:p w14:paraId="0FE909E6" w14:textId="46EAC05A" w:rsidR="00EC7CA6" w:rsidRPr="009C2AFF" w:rsidRDefault="00EC7CA6" w:rsidP="00EC7CA6">
      <w:pPr>
        <w:pStyle w:val="ListParagraph"/>
        <w:numPr>
          <w:ilvl w:val="0"/>
          <w:numId w:val="8"/>
        </w:numPr>
        <w:spacing w:after="0" w:line="240" w:lineRule="auto"/>
        <w:jc w:val="both"/>
        <w:textAlignment w:val="baseline"/>
        <w:rPr>
          <w:rFonts w:ascii="Arial" w:eastAsia="Times New Roman" w:hAnsi="Arial" w:cs="Arial"/>
          <w:lang w:eastAsia="en-AU"/>
        </w:rPr>
      </w:pPr>
      <w:r w:rsidRPr="009C2AFF">
        <w:rPr>
          <w:rFonts w:ascii="Arial" w:eastAsia="Times New Roman" w:hAnsi="Arial" w:cs="Arial"/>
          <w:lang w:eastAsia="en-AU"/>
        </w:rPr>
        <w:t>fail the same unit or its equivalent on two occasions.</w:t>
      </w:r>
    </w:p>
    <w:p w14:paraId="7A2D6B15" w14:textId="77777777" w:rsidR="00EC7CA6" w:rsidRPr="009C2AFF" w:rsidRDefault="00EC7CA6" w:rsidP="00EC7CA6">
      <w:pPr>
        <w:pStyle w:val="paragraph"/>
        <w:spacing w:before="0" w:beforeAutospacing="0" w:after="0" w:afterAutospacing="0"/>
        <w:ind w:firstLine="60"/>
        <w:jc w:val="both"/>
        <w:textAlignment w:val="baseline"/>
        <w:rPr>
          <w:rFonts w:ascii="Arial" w:hAnsi="Arial" w:cs="Arial"/>
          <w:sz w:val="22"/>
          <w:szCs w:val="22"/>
        </w:rPr>
      </w:pPr>
    </w:p>
    <w:p w14:paraId="3B71FD1D" w14:textId="2E700297" w:rsidR="00EC7CA6" w:rsidRPr="009C2AFF" w:rsidRDefault="00EC7CA6" w:rsidP="00EC7CA6">
      <w:pPr>
        <w:pStyle w:val="paragraph"/>
        <w:spacing w:before="0" w:beforeAutospacing="0" w:after="0" w:afterAutospacing="0"/>
        <w:jc w:val="both"/>
        <w:textAlignment w:val="baseline"/>
        <w:rPr>
          <w:rFonts w:ascii="Arial" w:hAnsi="Arial" w:cs="Arial"/>
          <w:sz w:val="22"/>
          <w:szCs w:val="22"/>
        </w:rPr>
      </w:pPr>
      <w:r w:rsidRPr="009C2AFF">
        <w:rPr>
          <w:rStyle w:val="normaltextrun"/>
          <w:rFonts w:ascii="Arial" w:hAnsi="Arial" w:cs="Arial"/>
          <w:sz w:val="22"/>
          <w:szCs w:val="22"/>
        </w:rPr>
        <w:t>Your performance has been determined as being At Risk under</w:t>
      </w:r>
      <w:r w:rsidRPr="009C2AFF">
        <w:rPr>
          <w:rStyle w:val="normaltextrun"/>
          <w:rFonts w:ascii="Arial" w:hAnsi="Arial" w:cs="Arial"/>
          <w:color w:val="2B579A"/>
          <w:sz w:val="22"/>
          <w:szCs w:val="22"/>
        </w:rPr>
        <w:t xml:space="preserve"> </w:t>
      </w:r>
      <w:hyperlink r:id="rId11" w:tgtFrame="_blank" w:history="1">
        <w:r w:rsidRPr="009C2AFF">
          <w:rPr>
            <w:rStyle w:val="Hyperlink"/>
            <w:rFonts w:ascii="Arial" w:hAnsi="Arial" w:cs="Arial"/>
            <w:sz w:val="22"/>
            <w:szCs w:val="22"/>
          </w:rPr>
          <w:t>Academic Regulation</w:t>
        </w:r>
        <w:r w:rsidR="00410284">
          <w:rPr>
            <w:rStyle w:val="Hyperlink"/>
            <w:rFonts w:ascii="Arial" w:hAnsi="Arial" w:cs="Arial"/>
            <w:sz w:val="22"/>
            <w:szCs w:val="22"/>
          </w:rPr>
          <w:t xml:space="preserve"> </w:t>
        </w:r>
        <w:r w:rsidRPr="009C2AFF">
          <w:rPr>
            <w:rStyle w:val="Hyperlink"/>
            <w:rFonts w:ascii="Arial" w:hAnsi="Arial" w:cs="Arial"/>
            <w:sz w:val="22"/>
            <w:szCs w:val="22"/>
          </w:rPr>
          <w:t>112</w:t>
        </w:r>
      </w:hyperlink>
      <w:r w:rsidRPr="009C2AFF">
        <w:rPr>
          <w:rStyle w:val="normaltextrun"/>
          <w:rFonts w:ascii="Arial" w:hAnsi="Arial" w:cs="Arial"/>
          <w:color w:val="2B579A"/>
          <w:sz w:val="22"/>
          <w:szCs w:val="22"/>
        </w:rPr>
        <w:t xml:space="preserve"> </w:t>
      </w:r>
      <w:r w:rsidR="0028483E">
        <w:rPr>
          <w:rFonts w:ascii="Arial" w:eastAsia="Arial" w:hAnsi="Arial" w:cs="Arial"/>
          <w:color w:val="EE0000"/>
        </w:rPr>
        <w:fldChar w:fldCharType="begin"/>
      </w:r>
      <w:r w:rsidR="0028483E">
        <w:rPr>
          <w:rFonts w:ascii="Arial" w:eastAsia="Arial" w:hAnsi="Arial" w:cs="Arial"/>
          <w:color w:val="EE0000"/>
        </w:rPr>
        <w:instrText xml:space="preserve"> MERGEFIELD Exact_Regulation_for_letter </w:instrText>
      </w:r>
      <w:r w:rsidR="0028483E">
        <w:rPr>
          <w:rFonts w:ascii="Arial" w:eastAsia="Arial" w:hAnsi="Arial" w:cs="Arial"/>
          <w:color w:val="EE0000"/>
        </w:rPr>
        <w:fldChar w:fldCharType="separate"/>
      </w:r>
      <w:r w:rsidR="0028483E">
        <w:rPr>
          <w:rFonts w:ascii="Arial" w:eastAsia="Arial" w:hAnsi="Arial" w:cs="Arial"/>
          <w:noProof/>
          <w:color w:val="EE0000"/>
        </w:rPr>
        <w:t>«Exact_Regulation_for_letter»</w:t>
      </w:r>
      <w:r w:rsidR="0028483E">
        <w:rPr>
          <w:rFonts w:ascii="Arial" w:eastAsia="Arial" w:hAnsi="Arial" w:cs="Arial"/>
          <w:color w:val="EE0000"/>
        </w:rPr>
        <w:fldChar w:fldCharType="end"/>
      </w:r>
      <w:r w:rsidRPr="009C2AFF">
        <w:rPr>
          <w:rStyle w:val="normaltextrun"/>
          <w:rFonts w:ascii="Arial" w:hAnsi="Arial" w:cs="Arial"/>
          <w:color w:val="FF0000"/>
          <w:sz w:val="22"/>
          <w:szCs w:val="22"/>
        </w:rPr>
        <w:t>.</w:t>
      </w:r>
    </w:p>
    <w:p w14:paraId="4D660558" w14:textId="77777777"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eop"/>
          <w:rFonts w:ascii="Arial" w:hAnsi="Arial" w:cs="Arial"/>
          <w:sz w:val="22"/>
          <w:szCs w:val="22"/>
        </w:rPr>
        <w:t> </w:t>
      </w:r>
    </w:p>
    <w:p w14:paraId="5DE7CFB8" w14:textId="3705757D" w:rsidR="003C2DD0" w:rsidRPr="009C2AFF" w:rsidRDefault="003C2DD0" w:rsidP="1E501256">
      <w:pPr>
        <w:pStyle w:val="paragraph"/>
        <w:spacing w:before="0" w:beforeAutospacing="0" w:after="0" w:afterAutospacing="0"/>
        <w:textAlignment w:val="baseline"/>
        <w:rPr>
          <w:rFonts w:ascii="Arial" w:hAnsi="Arial" w:cs="Arial"/>
          <w:sz w:val="22"/>
          <w:szCs w:val="22"/>
        </w:rPr>
      </w:pPr>
      <w:r w:rsidRPr="009C2AFF">
        <w:rPr>
          <w:rStyle w:val="normaltextrun"/>
          <w:rFonts w:ascii="Arial" w:hAnsi="Arial" w:cs="Arial"/>
          <w:b/>
          <w:bCs/>
          <w:sz w:val="22"/>
          <w:szCs w:val="22"/>
        </w:rPr>
        <w:t>What does this mean?</w:t>
      </w:r>
      <w:r w:rsidRPr="009C2AFF">
        <w:rPr>
          <w:rStyle w:val="eop"/>
          <w:rFonts w:ascii="Arial" w:hAnsi="Arial" w:cs="Arial"/>
          <w:sz w:val="22"/>
          <w:szCs w:val="22"/>
        </w:rPr>
        <w:t> </w:t>
      </w:r>
    </w:p>
    <w:p w14:paraId="058F7DAD" w14:textId="77777777" w:rsidR="00445142" w:rsidRPr="009C2AFF" w:rsidRDefault="00445142" w:rsidP="00445142">
      <w:pPr>
        <w:rPr>
          <w:rFonts w:ascii="Arial" w:hAnsi="Arial" w:cs="Arial"/>
        </w:rPr>
      </w:pPr>
      <w:r w:rsidRPr="009C2AFF">
        <w:rPr>
          <w:rFonts w:ascii="Arial" w:hAnsi="Arial" w:cs="Arial"/>
        </w:rPr>
        <w:t>Your academic progress shows that you might benefit from some additional support to help you meet your course requirements. This is a common situation that many students overcome with the right guidance and resources.</w:t>
      </w:r>
    </w:p>
    <w:p w14:paraId="649526B9" w14:textId="4CE6268F" w:rsidR="009D09EC" w:rsidRPr="009C2AFF" w:rsidRDefault="009D09EC" w:rsidP="009D09EC">
      <w:pPr>
        <w:rPr>
          <w:rFonts w:ascii="Arial" w:hAnsi="Arial" w:cs="Arial"/>
        </w:rPr>
      </w:pPr>
      <w:r w:rsidRPr="009C2AFF">
        <w:rPr>
          <w:rFonts w:ascii="Arial" w:hAnsi="Arial" w:cs="Arial"/>
          <w:b/>
          <w:bCs/>
        </w:rPr>
        <w:t>What can you do next?</w:t>
      </w:r>
      <w:r w:rsidRPr="009C2AFF">
        <w:rPr>
          <w:rFonts w:ascii="Arial" w:hAnsi="Arial" w:cs="Arial"/>
        </w:rPr>
        <w:br/>
        <w:t>We understand university life can be difficult, and we're here to support you. We highly recommend scheduling a</w:t>
      </w:r>
      <w:r w:rsidR="00F54810" w:rsidRPr="009C2AFF">
        <w:rPr>
          <w:rFonts w:ascii="Arial" w:hAnsi="Arial" w:cs="Arial"/>
        </w:rPr>
        <w:t xml:space="preserve"> </w:t>
      </w:r>
      <w:hyperlink r:id="rId12" w:history="1">
        <w:r w:rsidR="00F54810" w:rsidRPr="009C2AFF">
          <w:rPr>
            <w:rStyle w:val="Hyperlink"/>
            <w:rFonts w:ascii="Arial" w:hAnsi="Arial" w:cs="Arial"/>
            <w:b/>
            <w:bCs/>
          </w:rPr>
          <w:t>meeting with you</w:t>
        </w:r>
        <w:r w:rsidR="0054550E" w:rsidRPr="009C2AFF">
          <w:rPr>
            <w:rStyle w:val="Hyperlink"/>
            <w:rFonts w:ascii="Arial" w:hAnsi="Arial" w:cs="Arial"/>
            <w:b/>
            <w:bCs/>
          </w:rPr>
          <w:t>r</w:t>
        </w:r>
        <w:r w:rsidR="00F54810" w:rsidRPr="009C2AFF">
          <w:rPr>
            <w:rStyle w:val="Hyperlink"/>
            <w:rFonts w:ascii="Arial" w:hAnsi="Arial" w:cs="Arial"/>
            <w:b/>
            <w:bCs/>
          </w:rPr>
          <w:t xml:space="preserve"> course coordinator</w:t>
        </w:r>
        <w:r w:rsidR="00F54810" w:rsidRPr="009C2AFF">
          <w:rPr>
            <w:rStyle w:val="Hyperlink"/>
            <w:rFonts w:ascii="Arial" w:hAnsi="Arial" w:cs="Arial"/>
          </w:rPr>
          <w:t xml:space="preserve"> </w:t>
        </w:r>
      </w:hyperlink>
      <w:r w:rsidRPr="009C2AFF">
        <w:rPr>
          <w:rFonts w:ascii="Arial" w:hAnsi="Arial" w:cs="Arial"/>
        </w:rPr>
        <w:t xml:space="preserve"> </w:t>
      </w:r>
      <w:r w:rsidR="00471277" w:rsidRPr="009C2AFF">
        <w:rPr>
          <w:rFonts w:ascii="Arial" w:hAnsi="Arial" w:cs="Arial"/>
        </w:rPr>
        <w:t xml:space="preserve">to discuss how we can support </w:t>
      </w:r>
      <w:r w:rsidR="00455B86" w:rsidRPr="009C2AFF">
        <w:rPr>
          <w:rFonts w:ascii="Arial" w:hAnsi="Arial" w:cs="Arial"/>
        </w:rPr>
        <w:t>your learning needs. Together, we can explore strategies and resources that can enhance your academic performance.</w:t>
      </w:r>
    </w:p>
    <w:p w14:paraId="48FB726E" w14:textId="77777777" w:rsidR="009D09EC" w:rsidRPr="009C2AFF" w:rsidRDefault="009D09EC" w:rsidP="009D09EC">
      <w:pPr>
        <w:pBdr>
          <w:top w:val="single" w:sz="4" w:space="4" w:color="000000"/>
          <w:left w:val="single" w:sz="4" w:space="4" w:color="000000"/>
          <w:bottom w:val="single" w:sz="4" w:space="4" w:color="000000"/>
          <w:right w:val="single" w:sz="4" w:space="4" w:color="000000"/>
        </w:pBdr>
        <w:spacing w:after="0"/>
        <w:rPr>
          <w:rFonts w:ascii="Arial" w:hAnsi="Arial" w:cs="Arial"/>
          <w:b/>
          <w:bCs/>
        </w:rPr>
      </w:pPr>
      <w:r w:rsidRPr="009C2AFF">
        <w:rPr>
          <w:rFonts w:ascii="Arial" w:hAnsi="Arial" w:cs="Arial"/>
          <w:b/>
          <w:bCs/>
        </w:rPr>
        <w:t>Are you an international student studying on a student visa?</w:t>
      </w:r>
    </w:p>
    <w:p w14:paraId="7161BD06" w14:textId="77777777" w:rsidR="009D09EC" w:rsidRPr="009C2AFF" w:rsidRDefault="009D09EC" w:rsidP="009D09EC">
      <w:pPr>
        <w:pBdr>
          <w:top w:val="single" w:sz="4" w:space="4" w:color="000000"/>
          <w:left w:val="single" w:sz="4" w:space="4" w:color="000000"/>
          <w:bottom w:val="single" w:sz="4" w:space="4" w:color="000000"/>
          <w:right w:val="single" w:sz="4" w:space="4" w:color="000000"/>
        </w:pBdr>
        <w:rPr>
          <w:rFonts w:ascii="Arial" w:hAnsi="Arial" w:cs="Arial"/>
        </w:rPr>
      </w:pPr>
      <w:r w:rsidRPr="009C2AFF">
        <w:rPr>
          <w:rFonts w:ascii="Arial" w:hAnsi="Arial" w:cs="Arial"/>
        </w:rPr>
        <w:t>Students who fail to meet the university’s Academic Progress regulations risk termination of enrolment. In the event of termination of your enrolment in a subsequent semester, the university is legally required to report you to the Department of Education and the Department of Home Affairs (DHA) for failing to meet the university’s course progression policy.</w:t>
      </w:r>
    </w:p>
    <w:p w14:paraId="28CA1401" w14:textId="77777777" w:rsidR="0083235B" w:rsidRDefault="0083235B" w:rsidP="009D09EC">
      <w:pPr>
        <w:spacing w:after="0"/>
        <w:rPr>
          <w:rFonts w:ascii="Arial" w:hAnsi="Arial" w:cs="Arial"/>
          <w:b/>
          <w:bCs/>
        </w:rPr>
      </w:pPr>
    </w:p>
    <w:p w14:paraId="6F8620DF" w14:textId="77777777" w:rsidR="00CE601D" w:rsidRDefault="00CE601D" w:rsidP="009D09EC">
      <w:pPr>
        <w:spacing w:after="0"/>
        <w:rPr>
          <w:rFonts w:ascii="Arial" w:hAnsi="Arial" w:cs="Arial"/>
          <w:b/>
          <w:bCs/>
        </w:rPr>
      </w:pPr>
    </w:p>
    <w:p w14:paraId="4D9D91EE" w14:textId="6CB4CF6B" w:rsidR="009D09EC" w:rsidRPr="009C2AFF" w:rsidRDefault="009D09EC" w:rsidP="009D09EC">
      <w:pPr>
        <w:spacing w:after="0"/>
        <w:rPr>
          <w:rFonts w:ascii="Arial" w:hAnsi="Arial" w:cs="Arial"/>
          <w:b/>
          <w:bCs/>
        </w:rPr>
      </w:pPr>
      <w:r w:rsidRPr="009C2AFF">
        <w:rPr>
          <w:rFonts w:ascii="Arial" w:hAnsi="Arial" w:cs="Arial"/>
          <w:b/>
          <w:bCs/>
        </w:rPr>
        <w:lastRenderedPageBreak/>
        <w:t>What else can you do?</w:t>
      </w:r>
    </w:p>
    <w:p w14:paraId="30F42FF4" w14:textId="252BC70E" w:rsidR="009D09EC" w:rsidRPr="009C2AFF" w:rsidRDefault="009D09EC" w:rsidP="009D09EC">
      <w:pPr>
        <w:rPr>
          <w:rFonts w:ascii="Arial" w:hAnsi="Arial" w:cs="Arial"/>
        </w:rPr>
      </w:pPr>
      <w:r w:rsidRPr="009C2AFF">
        <w:rPr>
          <w:rFonts w:ascii="Arial" w:hAnsi="Arial" w:cs="Arial"/>
        </w:rPr>
        <w:t xml:space="preserve">Listed below are some services that may be useful for you. These are available to all ACU </w:t>
      </w:r>
      <w:r w:rsidR="400DE47A" w:rsidRPr="009C2AFF">
        <w:rPr>
          <w:rFonts w:ascii="Arial" w:hAnsi="Arial" w:cs="Arial"/>
        </w:rPr>
        <w:t>students,</w:t>
      </w:r>
      <w:r w:rsidRPr="009C2AFF">
        <w:rPr>
          <w:rFonts w:ascii="Arial" w:hAnsi="Arial" w:cs="Arial"/>
        </w:rPr>
        <w:t xml:space="preserve"> and we strongly encourage you to reach out to any that might support your situation.</w:t>
      </w:r>
    </w:p>
    <w:p w14:paraId="737F8889" w14:textId="77777777"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eop"/>
          <w:rFonts w:ascii="Arial" w:hAnsi="Arial" w:cs="Arial"/>
          <w:sz w:val="22"/>
          <w:szCs w:val="22"/>
        </w:rPr>
        <w:t> </w:t>
      </w:r>
    </w:p>
    <w:p w14:paraId="7EA5F523" w14:textId="77777777" w:rsidR="003C2DD0" w:rsidRPr="009C2AFF" w:rsidRDefault="003C2DD0" w:rsidP="00A53252">
      <w:pPr>
        <w:pStyle w:val="paragraph"/>
        <w:numPr>
          <w:ilvl w:val="0"/>
          <w:numId w:val="7"/>
        </w:numPr>
        <w:spacing w:before="0" w:beforeAutospacing="0" w:after="0" w:afterAutospacing="0" w:line="276" w:lineRule="auto"/>
        <w:textAlignment w:val="baseline"/>
        <w:rPr>
          <w:rFonts w:ascii="Arial" w:hAnsi="Arial" w:cs="Arial"/>
          <w:sz w:val="22"/>
          <w:szCs w:val="22"/>
        </w:rPr>
      </w:pPr>
      <w:hyperlink r:id="rId13" w:tgtFrame="_blank" w:history="1">
        <w:r w:rsidRPr="009C2AFF">
          <w:rPr>
            <w:rStyle w:val="normaltextrun"/>
            <w:rFonts w:ascii="Arial" w:hAnsi="Arial" w:cs="Arial"/>
            <w:color w:val="0563C1"/>
            <w:sz w:val="22"/>
            <w:szCs w:val="22"/>
            <w:u w:val="single"/>
          </w:rPr>
          <w:t>ACU’s Counselling Services</w:t>
        </w:r>
      </w:hyperlink>
      <w:r w:rsidRPr="009C2AFF">
        <w:rPr>
          <w:rStyle w:val="normaltextrun"/>
          <w:rFonts w:ascii="Arial" w:hAnsi="Arial" w:cs="Arial"/>
          <w:sz w:val="22"/>
          <w:szCs w:val="22"/>
        </w:rPr>
        <w:t xml:space="preserve"> offer free and confidential counselling to ACU students who are experiencing mental health, personal, study or work-related issues.</w:t>
      </w:r>
      <w:r w:rsidRPr="009C2AFF">
        <w:rPr>
          <w:rStyle w:val="eop"/>
          <w:rFonts w:ascii="Arial" w:hAnsi="Arial" w:cs="Arial"/>
          <w:sz w:val="22"/>
          <w:szCs w:val="22"/>
        </w:rPr>
        <w:t> </w:t>
      </w:r>
    </w:p>
    <w:p w14:paraId="3FBA4C35" w14:textId="4D8AE5AF" w:rsidR="003C2DD0" w:rsidRPr="009C2AFF" w:rsidRDefault="003C2DD0" w:rsidP="00A53252">
      <w:pPr>
        <w:pStyle w:val="paragraph"/>
        <w:numPr>
          <w:ilvl w:val="0"/>
          <w:numId w:val="7"/>
        </w:numPr>
        <w:spacing w:before="0" w:beforeAutospacing="0" w:after="0" w:afterAutospacing="0" w:line="276" w:lineRule="auto"/>
        <w:textAlignment w:val="baseline"/>
        <w:rPr>
          <w:rFonts w:ascii="Arial" w:hAnsi="Arial" w:cs="Arial"/>
          <w:sz w:val="22"/>
          <w:szCs w:val="22"/>
        </w:rPr>
      </w:pPr>
      <w:hyperlink r:id="rId14" w:tgtFrame="_blank" w:history="1">
        <w:r w:rsidRPr="009C2AFF">
          <w:rPr>
            <w:rStyle w:val="Hyperlink"/>
            <w:rFonts w:ascii="Arial" w:hAnsi="Arial" w:cs="Arial"/>
            <w:sz w:val="22"/>
            <w:szCs w:val="22"/>
          </w:rPr>
          <w:t>ACU’s Access and Disability Service</w:t>
        </w:r>
      </w:hyperlink>
      <w:r w:rsidRPr="009C2AFF">
        <w:rPr>
          <w:rStyle w:val="normaltextrun"/>
          <w:rFonts w:ascii="Arial" w:hAnsi="Arial" w:cs="Arial"/>
          <w:sz w:val="22"/>
          <w:szCs w:val="22"/>
        </w:rPr>
        <w:t xml:space="preserve"> has a dedicated team whose primary focus is to establish support for students with a temporary or ongoing medical/mental health condition, disability, or significant carer responsibilities.</w:t>
      </w:r>
      <w:r w:rsidRPr="009C2AFF">
        <w:rPr>
          <w:rStyle w:val="eop"/>
          <w:rFonts w:ascii="Arial" w:hAnsi="Arial" w:cs="Arial"/>
          <w:sz w:val="22"/>
          <w:szCs w:val="22"/>
        </w:rPr>
        <w:t> </w:t>
      </w:r>
    </w:p>
    <w:p w14:paraId="690A56E8" w14:textId="77777777" w:rsidR="003C2DD0" w:rsidRPr="009C2AFF" w:rsidRDefault="003C2DD0" w:rsidP="00A53252">
      <w:pPr>
        <w:pStyle w:val="paragraph"/>
        <w:numPr>
          <w:ilvl w:val="0"/>
          <w:numId w:val="7"/>
        </w:numPr>
        <w:spacing w:before="0" w:beforeAutospacing="0" w:after="0" w:afterAutospacing="0" w:line="276" w:lineRule="auto"/>
        <w:textAlignment w:val="baseline"/>
        <w:rPr>
          <w:rFonts w:ascii="Arial" w:hAnsi="Arial" w:cs="Arial"/>
          <w:sz w:val="22"/>
          <w:szCs w:val="22"/>
        </w:rPr>
      </w:pPr>
      <w:hyperlink r:id="rId15" w:tgtFrame="_blank" w:history="1">
        <w:r w:rsidRPr="009C2AFF">
          <w:rPr>
            <w:rStyle w:val="normaltextrun"/>
            <w:rFonts w:ascii="Arial" w:hAnsi="Arial" w:cs="Arial"/>
            <w:color w:val="0563C1"/>
            <w:sz w:val="22"/>
            <w:szCs w:val="22"/>
            <w:u w:val="single"/>
          </w:rPr>
          <w:t>ACU’s Academic Skills Unit</w:t>
        </w:r>
      </w:hyperlink>
      <w:r w:rsidRPr="009C2AFF">
        <w:rPr>
          <w:rStyle w:val="normaltextrun"/>
          <w:rFonts w:ascii="Arial" w:hAnsi="Arial" w:cs="Arial"/>
          <w:sz w:val="22"/>
          <w:szCs w:val="22"/>
        </w:rPr>
        <w:t xml:space="preserve"> is a team of educational experts who can support you in your university study and unlock your learning potential.</w:t>
      </w:r>
      <w:r w:rsidRPr="009C2AFF">
        <w:rPr>
          <w:rStyle w:val="eop"/>
          <w:rFonts w:ascii="Arial" w:hAnsi="Arial" w:cs="Arial"/>
          <w:sz w:val="22"/>
          <w:szCs w:val="22"/>
        </w:rPr>
        <w:t> </w:t>
      </w:r>
    </w:p>
    <w:p w14:paraId="4CB4F153" w14:textId="3B353B10" w:rsidR="003C2DD0" w:rsidRPr="009C2AFF" w:rsidRDefault="003C2DD0" w:rsidP="00A53252">
      <w:pPr>
        <w:pStyle w:val="paragraph"/>
        <w:numPr>
          <w:ilvl w:val="0"/>
          <w:numId w:val="7"/>
        </w:numPr>
        <w:spacing w:before="0" w:beforeAutospacing="0" w:after="0" w:afterAutospacing="0" w:line="276" w:lineRule="auto"/>
        <w:textAlignment w:val="baseline"/>
        <w:rPr>
          <w:rStyle w:val="normaltextrun"/>
          <w:rFonts w:ascii="Arial" w:hAnsi="Arial" w:cs="Arial"/>
          <w:sz w:val="22"/>
          <w:szCs w:val="22"/>
        </w:rPr>
      </w:pPr>
      <w:hyperlink r:id="rId16" w:tgtFrame="_blank" w:history="1">
        <w:r w:rsidRPr="009C2AFF">
          <w:rPr>
            <w:rStyle w:val="normaltextrun"/>
            <w:rFonts w:ascii="Arial" w:hAnsi="Arial" w:cs="Arial"/>
            <w:color w:val="0563C1"/>
            <w:sz w:val="22"/>
            <w:szCs w:val="22"/>
            <w:u w:val="single"/>
          </w:rPr>
          <w:t>ACU’s Student Advocacy Service</w:t>
        </w:r>
      </w:hyperlink>
      <w:r w:rsidRPr="009C2AFF">
        <w:rPr>
          <w:rStyle w:val="normaltextrun"/>
          <w:rFonts w:ascii="Arial" w:hAnsi="Arial" w:cs="Arial"/>
          <w:color w:val="0563C1"/>
          <w:sz w:val="22"/>
          <w:szCs w:val="22"/>
        </w:rPr>
        <w:t xml:space="preserve"> </w:t>
      </w:r>
      <w:r w:rsidRPr="009C2AFF">
        <w:rPr>
          <w:rStyle w:val="normaltextrun"/>
          <w:rFonts w:ascii="Arial" w:hAnsi="Arial" w:cs="Arial"/>
          <w:color w:val="333333"/>
          <w:sz w:val="22"/>
          <w:szCs w:val="22"/>
        </w:rPr>
        <w:t>provides free and confidential information, advice and referrals. Student Advocacy staff can help you navigate ACU policies and procedures and</w:t>
      </w:r>
      <w:r w:rsidRPr="009C2AFF">
        <w:rPr>
          <w:rStyle w:val="normaltextrun"/>
          <w:rFonts w:ascii="Arial" w:hAnsi="Arial" w:cs="Arial"/>
          <w:sz w:val="22"/>
          <w:szCs w:val="22"/>
        </w:rPr>
        <w:t xml:space="preserve"> can assist you in understanding the ‘at risk’ process and your options.</w:t>
      </w:r>
      <w:r w:rsidRPr="009C2AFF">
        <w:rPr>
          <w:rStyle w:val="normaltextrun"/>
          <w:rFonts w:ascii="Arial" w:hAnsi="Arial" w:cs="Arial"/>
          <w:color w:val="333333"/>
          <w:sz w:val="22"/>
          <w:szCs w:val="22"/>
        </w:rPr>
        <w:t xml:space="preserve"> </w:t>
      </w:r>
      <w:r w:rsidR="00BB6EFF" w:rsidRPr="009C2AFF">
        <w:rPr>
          <w:rStyle w:val="normaltextrun"/>
          <w:rFonts w:ascii="Arial" w:hAnsi="Arial" w:cs="Arial"/>
          <w:sz w:val="22"/>
          <w:szCs w:val="22"/>
        </w:rPr>
        <w:t xml:space="preserve">Please review this </w:t>
      </w:r>
      <w:hyperlink r:id="rId17" w:history="1">
        <w:r w:rsidR="00BB6EFF" w:rsidRPr="009C2AFF">
          <w:rPr>
            <w:rStyle w:val="Hyperlink"/>
            <w:rFonts w:ascii="Arial" w:hAnsi="Arial" w:cs="Arial"/>
            <w:sz w:val="22"/>
            <w:szCs w:val="22"/>
          </w:rPr>
          <w:t>online resource</w:t>
        </w:r>
      </w:hyperlink>
      <w:r w:rsidR="00BB6EFF" w:rsidRPr="009C2AFF">
        <w:rPr>
          <w:rStyle w:val="normaltextrun"/>
          <w:rFonts w:ascii="Arial" w:hAnsi="Arial" w:cs="Arial"/>
          <w:sz w:val="22"/>
          <w:szCs w:val="22"/>
        </w:rPr>
        <w:t xml:space="preserve"> created by the Advocacy Service to assist you.</w:t>
      </w:r>
    </w:p>
    <w:p w14:paraId="3E61247F" w14:textId="77777777" w:rsidR="004D256A" w:rsidRPr="009C2AFF" w:rsidRDefault="004D256A" w:rsidP="004D256A">
      <w:pPr>
        <w:pStyle w:val="ListParagraph"/>
        <w:numPr>
          <w:ilvl w:val="0"/>
          <w:numId w:val="7"/>
        </w:numPr>
        <w:spacing w:after="0"/>
        <w:rPr>
          <w:rFonts w:ascii="Arial" w:hAnsi="Arial" w:cs="Arial"/>
        </w:rPr>
      </w:pPr>
      <w:hyperlink r:id="rId18">
        <w:r w:rsidRPr="009C2AFF">
          <w:rPr>
            <w:rStyle w:val="Hyperlink"/>
            <w:rFonts w:ascii="Arial" w:hAnsi="Arial" w:cs="Arial"/>
          </w:rPr>
          <w:t>Support 24/7:</w:t>
        </w:r>
      </w:hyperlink>
      <w:r w:rsidRPr="009C2AFF">
        <w:rPr>
          <w:rFonts w:ascii="Arial" w:hAnsi="Arial" w:cs="Arial"/>
        </w:rPr>
        <w:t xml:space="preserve"> Contact ACU 24hr Mental Health Line anytime (Call 1300 638 485 or text 0488 884 191) if you are feeling distressed. </w:t>
      </w:r>
    </w:p>
    <w:p w14:paraId="0558E54B" w14:textId="77777777" w:rsidR="004D256A" w:rsidRPr="009C2AFF" w:rsidRDefault="004D256A" w:rsidP="004D256A">
      <w:pPr>
        <w:pStyle w:val="paragraph"/>
        <w:spacing w:before="0" w:beforeAutospacing="0" w:after="0" w:afterAutospacing="0" w:line="276" w:lineRule="auto"/>
        <w:textAlignment w:val="baseline"/>
        <w:rPr>
          <w:rFonts w:ascii="Arial" w:hAnsi="Arial" w:cs="Arial"/>
          <w:sz w:val="22"/>
          <w:szCs w:val="22"/>
        </w:rPr>
      </w:pPr>
    </w:p>
    <w:p w14:paraId="4E0B127A" w14:textId="3D453547" w:rsidR="00AB0411" w:rsidRPr="009C2AFF" w:rsidRDefault="00663FD1" w:rsidP="00A53252">
      <w:pPr>
        <w:pStyle w:val="paragraph"/>
        <w:spacing w:before="0" w:beforeAutospacing="0" w:after="0" w:afterAutospacing="0" w:line="276" w:lineRule="auto"/>
        <w:textAlignment w:val="baseline"/>
        <w:rPr>
          <w:rStyle w:val="normaltextrun"/>
          <w:rFonts w:ascii="Arial" w:hAnsi="Arial" w:cs="Arial"/>
          <w:sz w:val="22"/>
          <w:szCs w:val="22"/>
        </w:rPr>
      </w:pPr>
      <w:r w:rsidRPr="009C2AFF">
        <w:rPr>
          <w:rFonts w:ascii="Arial" w:hAnsi="Arial" w:cs="Arial"/>
          <w:sz w:val="22"/>
          <w:szCs w:val="22"/>
        </w:rPr>
        <w:t xml:space="preserve">Your well-being and success are our top priorities. </w:t>
      </w:r>
      <w:r w:rsidR="00637910" w:rsidRPr="009C2AFF">
        <w:rPr>
          <w:rStyle w:val="normaltextrun"/>
          <w:rFonts w:ascii="Arial" w:hAnsi="Arial" w:cs="Arial"/>
          <w:sz w:val="22"/>
          <w:szCs w:val="22"/>
        </w:rPr>
        <w:t>Let’s work together to ensure you can make the most of your time at ACU.</w:t>
      </w:r>
    </w:p>
    <w:p w14:paraId="6744D49D" w14:textId="77777777" w:rsidR="00637910" w:rsidRPr="009C2AFF" w:rsidRDefault="00637910" w:rsidP="00A53252">
      <w:pPr>
        <w:pStyle w:val="paragraph"/>
        <w:spacing w:before="0" w:beforeAutospacing="0" w:after="0" w:afterAutospacing="0" w:line="276" w:lineRule="auto"/>
        <w:textAlignment w:val="baseline"/>
        <w:rPr>
          <w:rStyle w:val="normaltextrun"/>
          <w:rFonts w:ascii="Arial" w:hAnsi="Arial" w:cs="Arial"/>
          <w:sz w:val="22"/>
          <w:szCs w:val="22"/>
        </w:rPr>
      </w:pPr>
    </w:p>
    <w:p w14:paraId="565D3A69" w14:textId="425EE885" w:rsidR="003C2DD0" w:rsidRPr="009C2AFF" w:rsidRDefault="003C2DD0" w:rsidP="00A53252">
      <w:pPr>
        <w:pStyle w:val="paragraph"/>
        <w:spacing w:before="0" w:beforeAutospacing="0" w:after="0" w:afterAutospacing="0" w:line="276" w:lineRule="auto"/>
        <w:textAlignment w:val="baseline"/>
        <w:rPr>
          <w:rFonts w:ascii="Arial" w:hAnsi="Arial" w:cs="Arial"/>
          <w:sz w:val="22"/>
          <w:szCs w:val="22"/>
        </w:rPr>
      </w:pPr>
      <w:r w:rsidRPr="009C2AFF">
        <w:rPr>
          <w:rStyle w:val="normaltextrun"/>
          <w:rFonts w:ascii="Arial" w:hAnsi="Arial" w:cs="Arial"/>
          <w:sz w:val="22"/>
          <w:szCs w:val="22"/>
        </w:rPr>
        <w:t>Yours sincerely,</w:t>
      </w:r>
      <w:r w:rsidRPr="009C2AFF">
        <w:rPr>
          <w:rStyle w:val="eop"/>
          <w:rFonts w:ascii="Arial" w:hAnsi="Arial" w:cs="Arial"/>
          <w:sz w:val="22"/>
          <w:szCs w:val="22"/>
        </w:rPr>
        <w:t> </w:t>
      </w:r>
    </w:p>
    <w:p w14:paraId="5196A3DD" w14:textId="77777777"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eop"/>
          <w:rFonts w:ascii="Arial" w:hAnsi="Arial" w:cs="Arial"/>
          <w:sz w:val="22"/>
          <w:szCs w:val="22"/>
        </w:rPr>
        <w:t> </w:t>
      </w:r>
    </w:p>
    <w:p w14:paraId="1B192756" w14:textId="77777777"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eop"/>
          <w:rFonts w:ascii="Arial" w:hAnsi="Arial" w:cs="Arial"/>
          <w:sz w:val="22"/>
          <w:szCs w:val="22"/>
        </w:rPr>
        <w:t> </w:t>
      </w:r>
    </w:p>
    <w:p w14:paraId="2F06BDC0" w14:textId="77777777"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eop"/>
          <w:rFonts w:ascii="Arial" w:hAnsi="Arial" w:cs="Arial"/>
          <w:sz w:val="22"/>
          <w:szCs w:val="22"/>
        </w:rPr>
        <w:t> </w:t>
      </w:r>
    </w:p>
    <w:p w14:paraId="30AA285F" w14:textId="18667199" w:rsidR="003C2DD0" w:rsidRPr="009C2AFF" w:rsidRDefault="004166EA" w:rsidP="003C2DD0">
      <w:pPr>
        <w:pStyle w:val="paragraph"/>
        <w:spacing w:before="0" w:beforeAutospacing="0" w:after="0" w:afterAutospacing="0"/>
        <w:textAlignment w:val="baseline"/>
        <w:rPr>
          <w:rFonts w:ascii="Arial" w:hAnsi="Arial" w:cs="Arial"/>
          <w:sz w:val="22"/>
          <w:szCs w:val="22"/>
        </w:rPr>
      </w:pPr>
      <w:r w:rsidRPr="007F163E">
        <w:rPr>
          <w:rStyle w:val="normaltextrun"/>
          <w:rFonts w:ascii="Arial" w:hAnsi="Arial" w:cs="Arial"/>
          <w:color w:val="FF0000"/>
          <w:sz w:val="22"/>
          <w:szCs w:val="22"/>
        </w:rPr>
        <w:fldChar w:fldCharType="begin"/>
      </w:r>
      <w:r w:rsidRPr="007F163E">
        <w:rPr>
          <w:rStyle w:val="normaltextrun"/>
          <w:rFonts w:ascii="Arial" w:hAnsi="Arial" w:cs="Arial"/>
          <w:color w:val="FF0000"/>
          <w:sz w:val="22"/>
          <w:szCs w:val="22"/>
        </w:rPr>
        <w:instrText xml:space="preserve"> MERGEFIELD Course_Coordinator </w:instrText>
      </w:r>
      <w:r w:rsidRPr="007F163E">
        <w:rPr>
          <w:rStyle w:val="normaltextrun"/>
          <w:rFonts w:ascii="Arial" w:hAnsi="Arial" w:cs="Arial"/>
          <w:color w:val="FF0000"/>
          <w:sz w:val="22"/>
          <w:szCs w:val="22"/>
        </w:rPr>
        <w:fldChar w:fldCharType="separate"/>
      </w:r>
      <w:r w:rsidR="005E3F88">
        <w:rPr>
          <w:rStyle w:val="normaltextrun"/>
          <w:rFonts w:ascii="Arial" w:hAnsi="Arial" w:cs="Arial"/>
          <w:noProof/>
          <w:color w:val="FF0000"/>
          <w:sz w:val="22"/>
          <w:szCs w:val="22"/>
        </w:rPr>
        <w:t>«Course_Coordinator»</w:t>
      </w:r>
      <w:r w:rsidRPr="007F163E">
        <w:rPr>
          <w:rStyle w:val="normaltextrun"/>
          <w:rFonts w:ascii="Arial" w:hAnsi="Arial" w:cs="Arial"/>
          <w:color w:val="FF0000"/>
          <w:sz w:val="22"/>
          <w:szCs w:val="22"/>
        </w:rPr>
        <w:fldChar w:fldCharType="end"/>
      </w:r>
      <w:r w:rsidR="003C2DD0" w:rsidRPr="009C2AFF">
        <w:rPr>
          <w:rStyle w:val="eop"/>
          <w:rFonts w:ascii="Arial" w:hAnsi="Arial" w:cs="Arial"/>
          <w:color w:val="FF0000"/>
          <w:sz w:val="22"/>
          <w:szCs w:val="22"/>
        </w:rPr>
        <w:t> </w:t>
      </w:r>
    </w:p>
    <w:p w14:paraId="0ADB9224" w14:textId="148C9FB2"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normaltextrun"/>
          <w:rFonts w:ascii="Arial" w:hAnsi="Arial" w:cs="Arial"/>
          <w:sz w:val="22"/>
          <w:szCs w:val="22"/>
        </w:rPr>
        <w:t xml:space="preserve">Course Coordinator </w:t>
      </w:r>
      <w:r w:rsidR="004166EA" w:rsidRPr="007F163E">
        <w:rPr>
          <w:rStyle w:val="normaltextrun"/>
          <w:rFonts w:ascii="Arial" w:hAnsi="Arial" w:cs="Arial"/>
          <w:color w:val="FF0000"/>
          <w:sz w:val="22"/>
          <w:szCs w:val="22"/>
        </w:rPr>
        <w:fldChar w:fldCharType="begin"/>
      </w:r>
      <w:r w:rsidR="004166EA" w:rsidRPr="007F163E">
        <w:rPr>
          <w:rStyle w:val="normaltextrun"/>
          <w:rFonts w:ascii="Arial" w:hAnsi="Arial" w:cs="Arial"/>
          <w:color w:val="FF0000"/>
          <w:sz w:val="22"/>
          <w:szCs w:val="22"/>
        </w:rPr>
        <w:instrText xml:space="preserve"> MERGEFIELD CourseName </w:instrText>
      </w:r>
      <w:r w:rsidR="004166EA" w:rsidRPr="007F163E">
        <w:rPr>
          <w:rStyle w:val="normaltextrun"/>
          <w:rFonts w:ascii="Arial" w:hAnsi="Arial" w:cs="Arial"/>
          <w:color w:val="FF0000"/>
          <w:sz w:val="22"/>
          <w:szCs w:val="22"/>
        </w:rPr>
        <w:fldChar w:fldCharType="separate"/>
      </w:r>
      <w:r w:rsidR="005E3F88">
        <w:rPr>
          <w:rStyle w:val="normaltextrun"/>
          <w:rFonts w:ascii="Arial" w:hAnsi="Arial" w:cs="Arial"/>
          <w:noProof/>
          <w:color w:val="FF0000"/>
          <w:sz w:val="22"/>
          <w:szCs w:val="22"/>
        </w:rPr>
        <w:t>«CourseName»</w:t>
      </w:r>
      <w:r w:rsidR="004166EA" w:rsidRPr="007F163E">
        <w:rPr>
          <w:rStyle w:val="normaltextrun"/>
          <w:rFonts w:ascii="Arial" w:hAnsi="Arial" w:cs="Arial"/>
          <w:color w:val="FF0000"/>
          <w:sz w:val="22"/>
          <w:szCs w:val="22"/>
        </w:rPr>
        <w:fldChar w:fldCharType="end"/>
      </w:r>
    </w:p>
    <w:p w14:paraId="24822973" w14:textId="3F15B955" w:rsidR="003C2DD0" w:rsidRPr="009C2AFF" w:rsidRDefault="004166EA" w:rsidP="003C2DD0">
      <w:pPr>
        <w:pStyle w:val="paragraph"/>
        <w:spacing w:before="0" w:beforeAutospacing="0" w:after="0" w:afterAutospacing="0"/>
        <w:textAlignment w:val="baseline"/>
        <w:rPr>
          <w:rFonts w:ascii="Arial" w:hAnsi="Arial" w:cs="Arial"/>
          <w:sz w:val="22"/>
          <w:szCs w:val="22"/>
        </w:rPr>
      </w:pPr>
      <w:r w:rsidRPr="007F163E">
        <w:rPr>
          <w:rStyle w:val="normaltextrun"/>
          <w:rFonts w:ascii="Arial" w:hAnsi="Arial" w:cs="Arial"/>
          <w:color w:val="FF0000"/>
          <w:sz w:val="22"/>
          <w:szCs w:val="22"/>
        </w:rPr>
        <w:fldChar w:fldCharType="begin"/>
      </w:r>
      <w:r w:rsidRPr="007F163E">
        <w:rPr>
          <w:rStyle w:val="normaltextrun"/>
          <w:rFonts w:ascii="Arial" w:hAnsi="Arial" w:cs="Arial"/>
          <w:color w:val="FF0000"/>
          <w:sz w:val="22"/>
          <w:szCs w:val="22"/>
        </w:rPr>
        <w:instrText xml:space="preserve"> MERGEFIELD School_Email_Address </w:instrText>
      </w:r>
      <w:r w:rsidRPr="007F163E">
        <w:rPr>
          <w:rStyle w:val="normaltextrun"/>
          <w:rFonts w:ascii="Arial" w:hAnsi="Arial" w:cs="Arial"/>
          <w:color w:val="FF0000"/>
          <w:sz w:val="22"/>
          <w:szCs w:val="22"/>
        </w:rPr>
        <w:fldChar w:fldCharType="separate"/>
      </w:r>
      <w:r w:rsidR="005E3F88">
        <w:rPr>
          <w:rStyle w:val="normaltextrun"/>
          <w:rFonts w:ascii="Arial" w:hAnsi="Arial" w:cs="Arial"/>
          <w:noProof/>
          <w:color w:val="FF0000"/>
          <w:sz w:val="22"/>
          <w:szCs w:val="22"/>
        </w:rPr>
        <w:t>«School_Email_Address»</w:t>
      </w:r>
      <w:r w:rsidRPr="007F163E">
        <w:rPr>
          <w:rStyle w:val="normaltextrun"/>
          <w:rFonts w:ascii="Arial" w:hAnsi="Arial" w:cs="Arial"/>
          <w:color w:val="FF0000"/>
          <w:sz w:val="22"/>
          <w:szCs w:val="22"/>
        </w:rPr>
        <w:fldChar w:fldCharType="end"/>
      </w:r>
      <w:r w:rsidR="003C2DD0" w:rsidRPr="009C2AFF">
        <w:rPr>
          <w:rStyle w:val="eop"/>
          <w:rFonts w:ascii="Arial" w:hAnsi="Arial" w:cs="Arial"/>
          <w:color w:val="FF0000"/>
          <w:sz w:val="22"/>
          <w:szCs w:val="22"/>
        </w:rPr>
        <w:t> </w:t>
      </w:r>
    </w:p>
    <w:p w14:paraId="307CE75C" w14:textId="77777777"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eop"/>
          <w:rFonts w:ascii="Arial" w:hAnsi="Arial" w:cs="Arial"/>
          <w:color w:val="FF0000"/>
          <w:sz w:val="22"/>
          <w:szCs w:val="22"/>
        </w:rPr>
        <w:t> </w:t>
      </w:r>
    </w:p>
    <w:p w14:paraId="42C4924F" w14:textId="77777777"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eop"/>
          <w:rFonts w:ascii="Arial" w:hAnsi="Arial" w:cs="Arial"/>
          <w:sz w:val="22"/>
          <w:szCs w:val="22"/>
        </w:rPr>
        <w:t> </w:t>
      </w:r>
    </w:p>
    <w:p w14:paraId="0A2DAB08" w14:textId="2C75A7EF" w:rsidR="003C2DD0" w:rsidRPr="009C2AFF" w:rsidRDefault="003C2DD0" w:rsidP="003C2DD0">
      <w:pPr>
        <w:pStyle w:val="paragraph"/>
        <w:spacing w:before="0" w:beforeAutospacing="0" w:after="0" w:afterAutospacing="0"/>
        <w:textAlignment w:val="baseline"/>
        <w:rPr>
          <w:rFonts w:ascii="Arial" w:hAnsi="Arial" w:cs="Arial"/>
          <w:sz w:val="22"/>
          <w:szCs w:val="22"/>
        </w:rPr>
      </w:pPr>
      <w:r w:rsidRPr="009C2AFF">
        <w:rPr>
          <w:rStyle w:val="normaltextrun"/>
          <w:rFonts w:ascii="Arial" w:hAnsi="Arial" w:cs="Arial"/>
          <w:sz w:val="22"/>
          <w:szCs w:val="22"/>
        </w:rPr>
        <w:t xml:space="preserve">cc: </w:t>
      </w:r>
      <w:r w:rsidRPr="009C2AFF">
        <w:rPr>
          <w:rStyle w:val="tabchar"/>
          <w:rFonts w:ascii="Arial" w:hAnsi="Arial" w:cs="Arial"/>
          <w:sz w:val="22"/>
          <w:szCs w:val="22"/>
        </w:rPr>
        <w:tab/>
      </w:r>
      <w:r w:rsidRPr="009C2AFF">
        <w:rPr>
          <w:rStyle w:val="normaltextrun"/>
          <w:rFonts w:ascii="Arial" w:hAnsi="Arial" w:cs="Arial"/>
          <w:sz w:val="22"/>
          <w:szCs w:val="22"/>
        </w:rPr>
        <w:t>Head of School</w:t>
      </w:r>
    </w:p>
    <w:p w14:paraId="63437466" w14:textId="5401D3DC" w:rsidR="00FE6948" w:rsidRPr="009C2AFF" w:rsidRDefault="003C2DD0" w:rsidP="005C67A9">
      <w:pPr>
        <w:pStyle w:val="paragraph"/>
        <w:spacing w:before="0" w:beforeAutospacing="0" w:after="0" w:afterAutospacing="0"/>
        <w:ind w:left="705"/>
        <w:textAlignment w:val="baseline"/>
        <w:rPr>
          <w:rStyle w:val="normaltextrun"/>
          <w:rFonts w:ascii="Arial" w:hAnsi="Arial" w:cs="Arial"/>
          <w:sz w:val="22"/>
          <w:szCs w:val="22"/>
        </w:rPr>
      </w:pPr>
      <w:hyperlink r:id="rId19" w:history="1">
        <w:r w:rsidRPr="009C2AFF">
          <w:rPr>
            <w:rStyle w:val="Hyperlink"/>
            <w:rFonts w:ascii="Arial" w:hAnsi="Arial" w:cs="Arial"/>
            <w:sz w:val="22"/>
            <w:szCs w:val="22"/>
          </w:rPr>
          <w:t>Academic Progress</w:t>
        </w:r>
      </w:hyperlink>
    </w:p>
    <w:p w14:paraId="15070C94" w14:textId="0DAAC6C2" w:rsidR="003C2DD0" w:rsidRPr="009C2AFF" w:rsidRDefault="000822BA" w:rsidP="003C2DD0">
      <w:pPr>
        <w:pStyle w:val="paragraph"/>
        <w:spacing w:before="0" w:beforeAutospacing="0" w:after="0" w:afterAutospacing="0"/>
        <w:ind w:left="705"/>
        <w:textAlignment w:val="baseline"/>
        <w:rPr>
          <w:rFonts w:ascii="Arial" w:hAnsi="Arial" w:cs="Arial"/>
          <w:sz w:val="22"/>
          <w:szCs w:val="22"/>
        </w:rPr>
      </w:pPr>
      <w:r w:rsidRPr="009C2AFF">
        <w:rPr>
          <w:rStyle w:val="normaltextrun"/>
          <w:rFonts w:ascii="Arial" w:hAnsi="Arial" w:cs="Arial"/>
          <w:sz w:val="22"/>
          <w:szCs w:val="22"/>
        </w:rPr>
        <w:t xml:space="preserve">International Student Adviser </w:t>
      </w:r>
      <w:r w:rsidR="00D0781D" w:rsidRPr="009C2AFF">
        <w:rPr>
          <w:rStyle w:val="normaltextrun"/>
          <w:rFonts w:ascii="Arial" w:hAnsi="Arial" w:cs="Arial"/>
          <w:sz w:val="22"/>
          <w:szCs w:val="22"/>
        </w:rPr>
        <w:t>(</w:t>
      </w:r>
      <w:r w:rsidR="006C472C" w:rsidRPr="009C2AFF">
        <w:rPr>
          <w:rStyle w:val="normaltextrun"/>
          <w:rFonts w:ascii="Arial" w:hAnsi="Arial" w:cs="Arial"/>
          <w:sz w:val="22"/>
          <w:szCs w:val="22"/>
        </w:rPr>
        <w:t>international students only)</w:t>
      </w:r>
      <w:r w:rsidR="006C472C" w:rsidRPr="009C2AFF" w:rsidDel="006C472C">
        <w:rPr>
          <w:rStyle w:val="normaltextrun"/>
          <w:rFonts w:ascii="Arial" w:hAnsi="Arial" w:cs="Arial"/>
          <w:color w:val="FF0000"/>
          <w:sz w:val="22"/>
          <w:szCs w:val="22"/>
        </w:rPr>
        <w:t xml:space="preserve"> </w:t>
      </w:r>
    </w:p>
    <w:p w14:paraId="259101FE" w14:textId="26303B77" w:rsidR="00CF5E63" w:rsidRPr="009C2AFF" w:rsidRDefault="00CF5E63" w:rsidP="00AE61E0">
      <w:pPr>
        <w:spacing w:after="160" w:line="259" w:lineRule="auto"/>
        <w:rPr>
          <w:rFonts w:ascii="Arial" w:hAnsi="Arial" w:cs="Arial"/>
        </w:rPr>
      </w:pPr>
    </w:p>
    <w:sectPr w:rsidR="00CF5E63" w:rsidRPr="009C2AFF" w:rsidSect="00D648A7">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7038" w14:textId="77777777" w:rsidR="00846016" w:rsidRDefault="00846016" w:rsidP="00D648A7">
      <w:pPr>
        <w:spacing w:after="0" w:line="240" w:lineRule="auto"/>
      </w:pPr>
      <w:r>
        <w:separator/>
      </w:r>
    </w:p>
  </w:endnote>
  <w:endnote w:type="continuationSeparator" w:id="0">
    <w:p w14:paraId="6E149B39" w14:textId="77777777" w:rsidR="00846016" w:rsidRDefault="00846016" w:rsidP="00D648A7">
      <w:pPr>
        <w:spacing w:after="0" w:line="240" w:lineRule="auto"/>
      </w:pPr>
      <w:r>
        <w:continuationSeparator/>
      </w:r>
    </w:p>
  </w:endnote>
  <w:endnote w:type="continuationNotice" w:id="1">
    <w:p w14:paraId="6BDF8B0D" w14:textId="77777777" w:rsidR="00846016" w:rsidRDefault="00846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BA75" w14:textId="3E3DE786" w:rsidR="00D648A7" w:rsidRDefault="00D648A7" w:rsidP="00D648A7">
    <w:pPr>
      <w:pStyle w:val="Footer"/>
      <w:jc w:val="right"/>
    </w:pPr>
    <w:r w:rsidRPr="00D648A7">
      <w:rPr>
        <w:noProof/>
        <w:lang w:eastAsia="en-AU"/>
      </w:rPr>
      <w:drawing>
        <wp:inline distT="0" distB="0" distL="0" distR="0" wp14:anchorId="67E7DB9D" wp14:editId="44E1115E">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EC68" w14:textId="77777777" w:rsidR="00846016" w:rsidRDefault="00846016" w:rsidP="00D648A7">
      <w:pPr>
        <w:spacing w:after="0" w:line="240" w:lineRule="auto"/>
      </w:pPr>
      <w:r>
        <w:separator/>
      </w:r>
    </w:p>
  </w:footnote>
  <w:footnote w:type="continuationSeparator" w:id="0">
    <w:p w14:paraId="00B8DDBB" w14:textId="77777777" w:rsidR="00846016" w:rsidRDefault="00846016" w:rsidP="00D648A7">
      <w:pPr>
        <w:spacing w:after="0" w:line="240" w:lineRule="auto"/>
      </w:pPr>
      <w:r>
        <w:continuationSeparator/>
      </w:r>
    </w:p>
  </w:footnote>
  <w:footnote w:type="continuationNotice" w:id="1">
    <w:p w14:paraId="713F63C0" w14:textId="77777777" w:rsidR="00846016" w:rsidRDefault="00846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2A9D" w14:textId="01CAAE1C" w:rsidR="00D648A7" w:rsidRDefault="00D648A7">
    <w:pPr>
      <w:pStyle w:val="Header"/>
    </w:pPr>
    <w:r w:rsidRPr="00D648A7">
      <w:rPr>
        <w:noProof/>
        <w:lang w:eastAsia="en-AU"/>
      </w:rPr>
      <w:drawing>
        <wp:anchor distT="0" distB="0" distL="114300" distR="114300" simplePos="0" relativeHeight="251658240" behindDoc="1" locked="0" layoutInCell="1" allowOverlap="1" wp14:anchorId="57861AD3" wp14:editId="2185E19D">
          <wp:simplePos x="0" y="0"/>
          <wp:positionH relativeFrom="margin">
            <wp:posOffset>4010025</wp:posOffset>
          </wp:positionH>
          <wp:positionV relativeFrom="paragraph">
            <wp:posOffset>18415</wp:posOffset>
          </wp:positionV>
          <wp:extent cx="1875155" cy="733425"/>
          <wp:effectExtent l="0" t="0" r="0" b="9525"/>
          <wp:wrapTight wrapText="bothSides">
            <wp:wrapPolygon edited="0">
              <wp:start x="0" y="0"/>
              <wp:lineTo x="0" y="21319"/>
              <wp:lineTo x="21285" y="21319"/>
              <wp:lineTo x="2128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fairclough\AppData\Local\Temp\wze497\BLACK\JPG\ACU logo blac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81E"/>
    <w:multiLevelType w:val="hybridMultilevel"/>
    <w:tmpl w:val="C7082B8C"/>
    <w:lvl w:ilvl="0" w:tplc="34F62F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CF13C9"/>
    <w:multiLevelType w:val="hybridMultilevel"/>
    <w:tmpl w:val="6D6AFF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94559F"/>
    <w:multiLevelType w:val="hybridMultilevel"/>
    <w:tmpl w:val="FFFFFFFF"/>
    <w:lvl w:ilvl="0" w:tplc="29DADF6A">
      <w:start w:val="1"/>
      <w:numFmt w:val="bullet"/>
      <w:lvlText w:val=""/>
      <w:lvlJc w:val="left"/>
      <w:pPr>
        <w:ind w:left="720" w:hanging="360"/>
      </w:pPr>
      <w:rPr>
        <w:rFonts w:ascii="Symbol" w:hAnsi="Symbol" w:hint="default"/>
      </w:rPr>
    </w:lvl>
    <w:lvl w:ilvl="1" w:tplc="680E7C50">
      <w:start w:val="1"/>
      <w:numFmt w:val="bullet"/>
      <w:lvlText w:val="o"/>
      <w:lvlJc w:val="left"/>
      <w:pPr>
        <w:ind w:left="1440" w:hanging="360"/>
      </w:pPr>
      <w:rPr>
        <w:rFonts w:ascii="Courier New" w:hAnsi="Courier New" w:hint="default"/>
      </w:rPr>
    </w:lvl>
    <w:lvl w:ilvl="2" w:tplc="6D249788">
      <w:start w:val="1"/>
      <w:numFmt w:val="bullet"/>
      <w:lvlText w:val=""/>
      <w:lvlJc w:val="left"/>
      <w:pPr>
        <w:ind w:left="2160" w:hanging="360"/>
      </w:pPr>
      <w:rPr>
        <w:rFonts w:ascii="Wingdings" w:hAnsi="Wingdings" w:hint="default"/>
      </w:rPr>
    </w:lvl>
    <w:lvl w:ilvl="3" w:tplc="E724E694">
      <w:start w:val="1"/>
      <w:numFmt w:val="bullet"/>
      <w:lvlText w:val=""/>
      <w:lvlJc w:val="left"/>
      <w:pPr>
        <w:ind w:left="2880" w:hanging="360"/>
      </w:pPr>
      <w:rPr>
        <w:rFonts w:ascii="Symbol" w:hAnsi="Symbol" w:hint="default"/>
      </w:rPr>
    </w:lvl>
    <w:lvl w:ilvl="4" w:tplc="5FF80FB4">
      <w:start w:val="1"/>
      <w:numFmt w:val="bullet"/>
      <w:lvlText w:val="o"/>
      <w:lvlJc w:val="left"/>
      <w:pPr>
        <w:ind w:left="3600" w:hanging="360"/>
      </w:pPr>
      <w:rPr>
        <w:rFonts w:ascii="Courier New" w:hAnsi="Courier New" w:hint="default"/>
      </w:rPr>
    </w:lvl>
    <w:lvl w:ilvl="5" w:tplc="AEC2BF22">
      <w:start w:val="1"/>
      <w:numFmt w:val="bullet"/>
      <w:lvlText w:val=""/>
      <w:lvlJc w:val="left"/>
      <w:pPr>
        <w:ind w:left="4320" w:hanging="360"/>
      </w:pPr>
      <w:rPr>
        <w:rFonts w:ascii="Wingdings" w:hAnsi="Wingdings" w:hint="default"/>
      </w:rPr>
    </w:lvl>
    <w:lvl w:ilvl="6" w:tplc="22741294">
      <w:start w:val="1"/>
      <w:numFmt w:val="bullet"/>
      <w:lvlText w:val=""/>
      <w:lvlJc w:val="left"/>
      <w:pPr>
        <w:ind w:left="5040" w:hanging="360"/>
      </w:pPr>
      <w:rPr>
        <w:rFonts w:ascii="Symbol" w:hAnsi="Symbol" w:hint="default"/>
      </w:rPr>
    </w:lvl>
    <w:lvl w:ilvl="7" w:tplc="37D44702">
      <w:start w:val="1"/>
      <w:numFmt w:val="bullet"/>
      <w:lvlText w:val="o"/>
      <w:lvlJc w:val="left"/>
      <w:pPr>
        <w:ind w:left="5760" w:hanging="360"/>
      </w:pPr>
      <w:rPr>
        <w:rFonts w:ascii="Courier New" w:hAnsi="Courier New" w:hint="default"/>
      </w:rPr>
    </w:lvl>
    <w:lvl w:ilvl="8" w:tplc="6E16AC62">
      <w:start w:val="1"/>
      <w:numFmt w:val="bullet"/>
      <w:lvlText w:val=""/>
      <w:lvlJc w:val="left"/>
      <w:pPr>
        <w:ind w:left="6480" w:hanging="360"/>
      </w:pPr>
      <w:rPr>
        <w:rFonts w:ascii="Wingdings" w:hAnsi="Wingdings" w:hint="default"/>
      </w:rPr>
    </w:lvl>
  </w:abstractNum>
  <w:abstractNum w:abstractNumId="3" w15:restartNumberingAfterBreak="0">
    <w:nsid w:val="23A47C46"/>
    <w:multiLevelType w:val="hybridMultilevel"/>
    <w:tmpl w:val="BFA0E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29388B"/>
    <w:multiLevelType w:val="hybridMultilevel"/>
    <w:tmpl w:val="1B0C1830"/>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7BF678"/>
    <w:multiLevelType w:val="hybridMultilevel"/>
    <w:tmpl w:val="FFFFFFFF"/>
    <w:lvl w:ilvl="0" w:tplc="9732DB1A">
      <w:start w:val="1"/>
      <w:numFmt w:val="bullet"/>
      <w:lvlText w:val=""/>
      <w:lvlJc w:val="left"/>
      <w:pPr>
        <w:ind w:left="720" w:hanging="360"/>
      </w:pPr>
      <w:rPr>
        <w:rFonts w:ascii="Symbol" w:hAnsi="Symbol" w:hint="default"/>
      </w:rPr>
    </w:lvl>
    <w:lvl w:ilvl="1" w:tplc="156A0432">
      <w:start w:val="1"/>
      <w:numFmt w:val="bullet"/>
      <w:lvlText w:val="o"/>
      <w:lvlJc w:val="left"/>
      <w:pPr>
        <w:ind w:left="1440" w:hanging="360"/>
      </w:pPr>
      <w:rPr>
        <w:rFonts w:ascii="Courier New" w:hAnsi="Courier New" w:hint="default"/>
      </w:rPr>
    </w:lvl>
    <w:lvl w:ilvl="2" w:tplc="5BB6CE96">
      <w:start w:val="1"/>
      <w:numFmt w:val="bullet"/>
      <w:lvlText w:val=""/>
      <w:lvlJc w:val="left"/>
      <w:pPr>
        <w:ind w:left="2160" w:hanging="360"/>
      </w:pPr>
      <w:rPr>
        <w:rFonts w:ascii="Wingdings" w:hAnsi="Wingdings" w:hint="default"/>
      </w:rPr>
    </w:lvl>
    <w:lvl w:ilvl="3" w:tplc="FCFA8816">
      <w:start w:val="1"/>
      <w:numFmt w:val="bullet"/>
      <w:lvlText w:val=""/>
      <w:lvlJc w:val="left"/>
      <w:pPr>
        <w:ind w:left="2880" w:hanging="360"/>
      </w:pPr>
      <w:rPr>
        <w:rFonts w:ascii="Symbol" w:hAnsi="Symbol" w:hint="default"/>
      </w:rPr>
    </w:lvl>
    <w:lvl w:ilvl="4" w:tplc="4FBC5D9E">
      <w:start w:val="1"/>
      <w:numFmt w:val="bullet"/>
      <w:lvlText w:val="o"/>
      <w:lvlJc w:val="left"/>
      <w:pPr>
        <w:ind w:left="3600" w:hanging="360"/>
      </w:pPr>
      <w:rPr>
        <w:rFonts w:ascii="Courier New" w:hAnsi="Courier New" w:hint="default"/>
      </w:rPr>
    </w:lvl>
    <w:lvl w:ilvl="5" w:tplc="E9089634">
      <w:start w:val="1"/>
      <w:numFmt w:val="bullet"/>
      <w:lvlText w:val=""/>
      <w:lvlJc w:val="left"/>
      <w:pPr>
        <w:ind w:left="4320" w:hanging="360"/>
      </w:pPr>
      <w:rPr>
        <w:rFonts w:ascii="Wingdings" w:hAnsi="Wingdings" w:hint="default"/>
      </w:rPr>
    </w:lvl>
    <w:lvl w:ilvl="6" w:tplc="E1BEDE6E">
      <w:start w:val="1"/>
      <w:numFmt w:val="bullet"/>
      <w:lvlText w:val=""/>
      <w:lvlJc w:val="left"/>
      <w:pPr>
        <w:ind w:left="5040" w:hanging="360"/>
      </w:pPr>
      <w:rPr>
        <w:rFonts w:ascii="Symbol" w:hAnsi="Symbol" w:hint="default"/>
      </w:rPr>
    </w:lvl>
    <w:lvl w:ilvl="7" w:tplc="A1C2159A">
      <w:start w:val="1"/>
      <w:numFmt w:val="bullet"/>
      <w:lvlText w:val="o"/>
      <w:lvlJc w:val="left"/>
      <w:pPr>
        <w:ind w:left="5760" w:hanging="360"/>
      </w:pPr>
      <w:rPr>
        <w:rFonts w:ascii="Courier New" w:hAnsi="Courier New" w:hint="default"/>
      </w:rPr>
    </w:lvl>
    <w:lvl w:ilvl="8" w:tplc="115689F6">
      <w:start w:val="1"/>
      <w:numFmt w:val="bullet"/>
      <w:lvlText w:val=""/>
      <w:lvlJc w:val="left"/>
      <w:pPr>
        <w:ind w:left="6480" w:hanging="360"/>
      </w:pPr>
      <w:rPr>
        <w:rFonts w:ascii="Wingdings" w:hAnsi="Wingdings" w:hint="default"/>
      </w:rPr>
    </w:lvl>
  </w:abstractNum>
  <w:abstractNum w:abstractNumId="6" w15:restartNumberingAfterBreak="0">
    <w:nsid w:val="71D82EF2"/>
    <w:multiLevelType w:val="hybridMultilevel"/>
    <w:tmpl w:val="63ECCC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7595AF0"/>
    <w:multiLevelType w:val="hybridMultilevel"/>
    <w:tmpl w:val="03427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7A5E7D"/>
    <w:multiLevelType w:val="hybridMultilevel"/>
    <w:tmpl w:val="5D1C6A9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216786">
    <w:abstractNumId w:val="2"/>
  </w:num>
  <w:num w:numId="2" w16cid:durableId="614557333">
    <w:abstractNumId w:val="5"/>
  </w:num>
  <w:num w:numId="3" w16cid:durableId="1096512561">
    <w:abstractNumId w:val="7"/>
  </w:num>
  <w:num w:numId="4" w16cid:durableId="987824536">
    <w:abstractNumId w:val="6"/>
  </w:num>
  <w:num w:numId="5" w16cid:durableId="496387505">
    <w:abstractNumId w:val="8"/>
    <w:lvlOverride w:ilvl="0">
      <w:startOverride w:val="1"/>
    </w:lvlOverride>
    <w:lvlOverride w:ilvl="1"/>
    <w:lvlOverride w:ilvl="2"/>
    <w:lvlOverride w:ilvl="3"/>
    <w:lvlOverride w:ilvl="4"/>
    <w:lvlOverride w:ilvl="5"/>
    <w:lvlOverride w:ilvl="6"/>
    <w:lvlOverride w:ilvl="7"/>
    <w:lvlOverride w:ilvl="8"/>
  </w:num>
  <w:num w:numId="6" w16cid:durableId="1395468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13469">
    <w:abstractNumId w:val="3"/>
  </w:num>
  <w:num w:numId="8" w16cid:durableId="1285848075">
    <w:abstractNumId w:val="1"/>
  </w:num>
  <w:num w:numId="9" w16cid:durableId="1392190585">
    <w:abstractNumId w:val="0"/>
  </w:num>
  <w:num w:numId="10" w16cid:durableId="1773208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A7"/>
    <w:rsid w:val="00031343"/>
    <w:rsid w:val="00052449"/>
    <w:rsid w:val="00060FCD"/>
    <w:rsid w:val="000679F0"/>
    <w:rsid w:val="0007639D"/>
    <w:rsid w:val="000822BA"/>
    <w:rsid w:val="00085725"/>
    <w:rsid w:val="000D48B7"/>
    <w:rsid w:val="000E3AA1"/>
    <w:rsid w:val="000F3D09"/>
    <w:rsid w:val="000F4F50"/>
    <w:rsid w:val="001003F7"/>
    <w:rsid w:val="00135EBC"/>
    <w:rsid w:val="001447C5"/>
    <w:rsid w:val="0015075B"/>
    <w:rsid w:val="00160E3C"/>
    <w:rsid w:val="001705F0"/>
    <w:rsid w:val="00181ADD"/>
    <w:rsid w:val="00182E85"/>
    <w:rsid w:val="001940DC"/>
    <w:rsid w:val="001A01B6"/>
    <w:rsid w:val="00223EEF"/>
    <w:rsid w:val="00275313"/>
    <w:rsid w:val="0028483E"/>
    <w:rsid w:val="0029711F"/>
    <w:rsid w:val="002A5F15"/>
    <w:rsid w:val="002B2F59"/>
    <w:rsid w:val="002B54C3"/>
    <w:rsid w:val="002C00D4"/>
    <w:rsid w:val="002C13AC"/>
    <w:rsid w:val="0031221F"/>
    <w:rsid w:val="00330E89"/>
    <w:rsid w:val="003561C0"/>
    <w:rsid w:val="0036148D"/>
    <w:rsid w:val="00362C31"/>
    <w:rsid w:val="00367ECA"/>
    <w:rsid w:val="003A0DD2"/>
    <w:rsid w:val="003A6A86"/>
    <w:rsid w:val="003C2DD0"/>
    <w:rsid w:val="003C4839"/>
    <w:rsid w:val="003E6EFE"/>
    <w:rsid w:val="003F5C99"/>
    <w:rsid w:val="00410284"/>
    <w:rsid w:val="004166EA"/>
    <w:rsid w:val="004234D2"/>
    <w:rsid w:val="00432E99"/>
    <w:rsid w:val="004349AE"/>
    <w:rsid w:val="00435388"/>
    <w:rsid w:val="0044136C"/>
    <w:rsid w:val="00445142"/>
    <w:rsid w:val="00455B86"/>
    <w:rsid w:val="004564C3"/>
    <w:rsid w:val="004666F9"/>
    <w:rsid w:val="00471277"/>
    <w:rsid w:val="004C22BE"/>
    <w:rsid w:val="004D256A"/>
    <w:rsid w:val="004D3AE1"/>
    <w:rsid w:val="004E0946"/>
    <w:rsid w:val="004E52DF"/>
    <w:rsid w:val="0050693D"/>
    <w:rsid w:val="00517E02"/>
    <w:rsid w:val="00530E9F"/>
    <w:rsid w:val="0054550E"/>
    <w:rsid w:val="00547632"/>
    <w:rsid w:val="00556CE1"/>
    <w:rsid w:val="005A7CE6"/>
    <w:rsid w:val="005C67A9"/>
    <w:rsid w:val="005E3F88"/>
    <w:rsid w:val="0060013E"/>
    <w:rsid w:val="00604326"/>
    <w:rsid w:val="0062630A"/>
    <w:rsid w:val="00637910"/>
    <w:rsid w:val="00663FD1"/>
    <w:rsid w:val="0069087A"/>
    <w:rsid w:val="00693C8E"/>
    <w:rsid w:val="006B720D"/>
    <w:rsid w:val="006C472C"/>
    <w:rsid w:val="006C5EEC"/>
    <w:rsid w:val="006D6A9D"/>
    <w:rsid w:val="006E0C95"/>
    <w:rsid w:val="006E15D0"/>
    <w:rsid w:val="006F0488"/>
    <w:rsid w:val="006F561C"/>
    <w:rsid w:val="006F633D"/>
    <w:rsid w:val="0070070D"/>
    <w:rsid w:val="0071120A"/>
    <w:rsid w:val="00713A20"/>
    <w:rsid w:val="00736842"/>
    <w:rsid w:val="00736D23"/>
    <w:rsid w:val="0074306F"/>
    <w:rsid w:val="00752EA5"/>
    <w:rsid w:val="00770654"/>
    <w:rsid w:val="0078210E"/>
    <w:rsid w:val="00797C7C"/>
    <w:rsid w:val="007C5523"/>
    <w:rsid w:val="007F163E"/>
    <w:rsid w:val="00801BE7"/>
    <w:rsid w:val="0081302A"/>
    <w:rsid w:val="00814E72"/>
    <w:rsid w:val="0083235B"/>
    <w:rsid w:val="00836D9F"/>
    <w:rsid w:val="00846016"/>
    <w:rsid w:val="008554E5"/>
    <w:rsid w:val="0086024F"/>
    <w:rsid w:val="008755CB"/>
    <w:rsid w:val="00880D12"/>
    <w:rsid w:val="008B0605"/>
    <w:rsid w:val="008C7F72"/>
    <w:rsid w:val="008D07A5"/>
    <w:rsid w:val="008D4A24"/>
    <w:rsid w:val="008E5E3F"/>
    <w:rsid w:val="008E5E7D"/>
    <w:rsid w:val="008F415A"/>
    <w:rsid w:val="00946DCE"/>
    <w:rsid w:val="00950818"/>
    <w:rsid w:val="0095337F"/>
    <w:rsid w:val="009B0883"/>
    <w:rsid w:val="009B40DC"/>
    <w:rsid w:val="009C2AFF"/>
    <w:rsid w:val="009C3717"/>
    <w:rsid w:val="009D09EC"/>
    <w:rsid w:val="009E1832"/>
    <w:rsid w:val="00A04563"/>
    <w:rsid w:val="00A17AEA"/>
    <w:rsid w:val="00A41D23"/>
    <w:rsid w:val="00A53252"/>
    <w:rsid w:val="00A7503A"/>
    <w:rsid w:val="00A84191"/>
    <w:rsid w:val="00A92363"/>
    <w:rsid w:val="00A96A66"/>
    <w:rsid w:val="00AA6663"/>
    <w:rsid w:val="00AB003A"/>
    <w:rsid w:val="00AB0411"/>
    <w:rsid w:val="00AB1353"/>
    <w:rsid w:val="00AC61C5"/>
    <w:rsid w:val="00AE2EB9"/>
    <w:rsid w:val="00AE61E0"/>
    <w:rsid w:val="00B00D8A"/>
    <w:rsid w:val="00B03C5E"/>
    <w:rsid w:val="00B4226D"/>
    <w:rsid w:val="00B54DF7"/>
    <w:rsid w:val="00B55475"/>
    <w:rsid w:val="00B62A75"/>
    <w:rsid w:val="00BB6EFF"/>
    <w:rsid w:val="00BF394B"/>
    <w:rsid w:val="00C1481E"/>
    <w:rsid w:val="00C4378D"/>
    <w:rsid w:val="00C72A55"/>
    <w:rsid w:val="00C817A3"/>
    <w:rsid w:val="00C97207"/>
    <w:rsid w:val="00CA1430"/>
    <w:rsid w:val="00CA5FA7"/>
    <w:rsid w:val="00CC77F0"/>
    <w:rsid w:val="00CD475B"/>
    <w:rsid w:val="00CE601D"/>
    <w:rsid w:val="00CE632E"/>
    <w:rsid w:val="00CF3903"/>
    <w:rsid w:val="00CF5E63"/>
    <w:rsid w:val="00D0484F"/>
    <w:rsid w:val="00D0781D"/>
    <w:rsid w:val="00D1443B"/>
    <w:rsid w:val="00D177EF"/>
    <w:rsid w:val="00D2080C"/>
    <w:rsid w:val="00D230AB"/>
    <w:rsid w:val="00D24898"/>
    <w:rsid w:val="00D37076"/>
    <w:rsid w:val="00D648A7"/>
    <w:rsid w:val="00D65D53"/>
    <w:rsid w:val="00D93266"/>
    <w:rsid w:val="00DB7FE2"/>
    <w:rsid w:val="00DC0572"/>
    <w:rsid w:val="00DD3D9A"/>
    <w:rsid w:val="00DE657B"/>
    <w:rsid w:val="00DF186D"/>
    <w:rsid w:val="00DF5151"/>
    <w:rsid w:val="00E016BA"/>
    <w:rsid w:val="00E22385"/>
    <w:rsid w:val="00E629B3"/>
    <w:rsid w:val="00EA256B"/>
    <w:rsid w:val="00EC7CA6"/>
    <w:rsid w:val="00ED3CF0"/>
    <w:rsid w:val="00ED68AE"/>
    <w:rsid w:val="00EF070C"/>
    <w:rsid w:val="00F43D0D"/>
    <w:rsid w:val="00F50819"/>
    <w:rsid w:val="00F54810"/>
    <w:rsid w:val="00F57B1C"/>
    <w:rsid w:val="00F61035"/>
    <w:rsid w:val="00F63D9A"/>
    <w:rsid w:val="00F7259F"/>
    <w:rsid w:val="00FB2199"/>
    <w:rsid w:val="00FC7B87"/>
    <w:rsid w:val="00FE6948"/>
    <w:rsid w:val="01D7FFB0"/>
    <w:rsid w:val="07D8F2B2"/>
    <w:rsid w:val="094CBDC0"/>
    <w:rsid w:val="0D3A533A"/>
    <w:rsid w:val="10C018CE"/>
    <w:rsid w:val="1164B912"/>
    <w:rsid w:val="152F1A58"/>
    <w:rsid w:val="1CD3DE9C"/>
    <w:rsid w:val="1E501256"/>
    <w:rsid w:val="1F299525"/>
    <w:rsid w:val="1F4E098F"/>
    <w:rsid w:val="263AA5E7"/>
    <w:rsid w:val="34181EB5"/>
    <w:rsid w:val="3B069BA1"/>
    <w:rsid w:val="3B6772F4"/>
    <w:rsid w:val="3F7EA76D"/>
    <w:rsid w:val="400DE47A"/>
    <w:rsid w:val="437E73B5"/>
    <w:rsid w:val="47E77320"/>
    <w:rsid w:val="487511CE"/>
    <w:rsid w:val="48D7CDF0"/>
    <w:rsid w:val="4B7BBC83"/>
    <w:rsid w:val="4D094123"/>
    <w:rsid w:val="55CED307"/>
    <w:rsid w:val="58E6606E"/>
    <w:rsid w:val="5C521AC0"/>
    <w:rsid w:val="5D888C9E"/>
    <w:rsid w:val="697C56EC"/>
    <w:rsid w:val="6E345B06"/>
    <w:rsid w:val="715305A3"/>
    <w:rsid w:val="72628965"/>
    <w:rsid w:val="763DFE80"/>
    <w:rsid w:val="7837442A"/>
    <w:rsid w:val="7896097D"/>
    <w:rsid w:val="7BF3C42C"/>
    <w:rsid w:val="7D0C6B29"/>
    <w:rsid w:val="7EB782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4F85"/>
  <w15:chartTrackingRefBased/>
  <w15:docId w15:val="{9D9FEBD1-9454-4D27-AEEE-ED0A74E1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A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8A7"/>
    <w:pPr>
      <w:ind w:left="720"/>
      <w:contextualSpacing/>
    </w:pPr>
  </w:style>
  <w:style w:type="character" w:styleId="Hyperlink">
    <w:name w:val="Hyperlink"/>
    <w:basedOn w:val="DefaultParagraphFont"/>
    <w:uiPriority w:val="99"/>
    <w:unhideWhenUsed/>
    <w:rsid w:val="00D648A7"/>
    <w:rPr>
      <w:color w:val="0563C1" w:themeColor="hyperlink"/>
      <w:u w:val="single"/>
    </w:rPr>
  </w:style>
  <w:style w:type="character" w:styleId="Strong">
    <w:name w:val="Strong"/>
    <w:basedOn w:val="DefaultParagraphFont"/>
    <w:uiPriority w:val="22"/>
    <w:qFormat/>
    <w:rsid w:val="00D648A7"/>
    <w:rPr>
      <w:b/>
      <w:bCs/>
    </w:rPr>
  </w:style>
  <w:style w:type="character" w:customStyle="1" w:styleId="normaltextrun">
    <w:name w:val="normaltextrun"/>
    <w:basedOn w:val="DefaultParagraphFont"/>
    <w:rsid w:val="00D648A7"/>
  </w:style>
  <w:style w:type="paragraph" w:styleId="Header">
    <w:name w:val="header"/>
    <w:basedOn w:val="Normal"/>
    <w:link w:val="HeaderChar"/>
    <w:uiPriority w:val="99"/>
    <w:unhideWhenUsed/>
    <w:rsid w:val="00D6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8A7"/>
    <w:rPr>
      <w:rFonts w:ascii="Calibri" w:eastAsia="Calibri" w:hAnsi="Calibri" w:cs="Times New Roman"/>
      <w:kern w:val="0"/>
      <w14:ligatures w14:val="none"/>
    </w:rPr>
  </w:style>
  <w:style w:type="paragraph" w:styleId="Footer">
    <w:name w:val="footer"/>
    <w:basedOn w:val="Normal"/>
    <w:link w:val="FooterChar"/>
    <w:uiPriority w:val="99"/>
    <w:unhideWhenUsed/>
    <w:rsid w:val="00D6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8A7"/>
    <w:rPr>
      <w:rFonts w:ascii="Calibri" w:eastAsia="Calibri" w:hAnsi="Calibri" w:cs="Times New Roman"/>
      <w:kern w:val="0"/>
      <w14:ligatures w14:val="none"/>
    </w:rPr>
  </w:style>
  <w:style w:type="paragraph" w:customStyle="1" w:styleId="paragraph">
    <w:name w:val="paragraph"/>
    <w:basedOn w:val="Normal"/>
    <w:rsid w:val="003C2DD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3C2DD0"/>
  </w:style>
  <w:style w:type="character" w:customStyle="1" w:styleId="tabchar">
    <w:name w:val="tabchar"/>
    <w:basedOn w:val="DefaultParagraphFont"/>
    <w:rsid w:val="003C2DD0"/>
  </w:style>
  <w:style w:type="character" w:styleId="UnresolvedMention">
    <w:name w:val="Unresolved Mention"/>
    <w:basedOn w:val="DefaultParagraphFont"/>
    <w:uiPriority w:val="99"/>
    <w:semiHidden/>
    <w:unhideWhenUsed/>
    <w:rsid w:val="00EA256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35388"/>
    <w:pPr>
      <w:spacing w:after="0" w:line="240" w:lineRule="auto"/>
    </w:pPr>
    <w:rPr>
      <w:rFonts w:ascii="Calibri" w:eastAsia="Calibri"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0E3AA1"/>
    <w:rPr>
      <w:b/>
      <w:bCs/>
    </w:rPr>
  </w:style>
  <w:style w:type="character" w:customStyle="1" w:styleId="CommentSubjectChar">
    <w:name w:val="Comment Subject Char"/>
    <w:basedOn w:val="CommentTextChar"/>
    <w:link w:val="CommentSubject"/>
    <w:uiPriority w:val="99"/>
    <w:semiHidden/>
    <w:rsid w:val="000E3AA1"/>
    <w:rPr>
      <w:rFonts w:ascii="Calibri" w:eastAsia="Calibri"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330E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4223">
      <w:bodyDiv w:val="1"/>
      <w:marLeft w:val="0"/>
      <w:marRight w:val="0"/>
      <w:marTop w:val="0"/>
      <w:marBottom w:val="0"/>
      <w:divBdr>
        <w:top w:val="none" w:sz="0" w:space="0" w:color="auto"/>
        <w:left w:val="none" w:sz="0" w:space="0" w:color="auto"/>
        <w:bottom w:val="none" w:sz="0" w:space="0" w:color="auto"/>
        <w:right w:val="none" w:sz="0" w:space="0" w:color="auto"/>
      </w:divBdr>
    </w:div>
    <w:div w:id="258757993">
      <w:bodyDiv w:val="1"/>
      <w:marLeft w:val="0"/>
      <w:marRight w:val="0"/>
      <w:marTop w:val="0"/>
      <w:marBottom w:val="0"/>
      <w:divBdr>
        <w:top w:val="none" w:sz="0" w:space="0" w:color="auto"/>
        <w:left w:val="none" w:sz="0" w:space="0" w:color="auto"/>
        <w:bottom w:val="none" w:sz="0" w:space="0" w:color="auto"/>
        <w:right w:val="none" w:sz="0" w:space="0" w:color="auto"/>
      </w:divBdr>
    </w:div>
    <w:div w:id="481511277">
      <w:bodyDiv w:val="1"/>
      <w:marLeft w:val="0"/>
      <w:marRight w:val="0"/>
      <w:marTop w:val="0"/>
      <w:marBottom w:val="0"/>
      <w:divBdr>
        <w:top w:val="none" w:sz="0" w:space="0" w:color="auto"/>
        <w:left w:val="none" w:sz="0" w:space="0" w:color="auto"/>
        <w:bottom w:val="none" w:sz="0" w:space="0" w:color="auto"/>
        <w:right w:val="none" w:sz="0" w:space="0" w:color="auto"/>
      </w:divBdr>
    </w:div>
    <w:div w:id="707100215">
      <w:bodyDiv w:val="1"/>
      <w:marLeft w:val="0"/>
      <w:marRight w:val="0"/>
      <w:marTop w:val="0"/>
      <w:marBottom w:val="0"/>
      <w:divBdr>
        <w:top w:val="none" w:sz="0" w:space="0" w:color="auto"/>
        <w:left w:val="none" w:sz="0" w:space="0" w:color="auto"/>
        <w:bottom w:val="none" w:sz="0" w:space="0" w:color="auto"/>
        <w:right w:val="none" w:sz="0" w:space="0" w:color="auto"/>
      </w:divBdr>
    </w:div>
    <w:div w:id="901523260">
      <w:bodyDiv w:val="1"/>
      <w:marLeft w:val="0"/>
      <w:marRight w:val="0"/>
      <w:marTop w:val="0"/>
      <w:marBottom w:val="0"/>
      <w:divBdr>
        <w:top w:val="none" w:sz="0" w:space="0" w:color="auto"/>
        <w:left w:val="none" w:sz="0" w:space="0" w:color="auto"/>
        <w:bottom w:val="none" w:sz="0" w:space="0" w:color="auto"/>
        <w:right w:val="none" w:sz="0" w:space="0" w:color="auto"/>
      </w:divBdr>
    </w:div>
    <w:div w:id="1028675138">
      <w:bodyDiv w:val="1"/>
      <w:marLeft w:val="0"/>
      <w:marRight w:val="0"/>
      <w:marTop w:val="0"/>
      <w:marBottom w:val="0"/>
      <w:divBdr>
        <w:top w:val="none" w:sz="0" w:space="0" w:color="auto"/>
        <w:left w:val="none" w:sz="0" w:space="0" w:color="auto"/>
        <w:bottom w:val="none" w:sz="0" w:space="0" w:color="auto"/>
        <w:right w:val="none" w:sz="0" w:space="0" w:color="auto"/>
      </w:divBdr>
    </w:div>
    <w:div w:id="1162702212">
      <w:bodyDiv w:val="1"/>
      <w:marLeft w:val="0"/>
      <w:marRight w:val="0"/>
      <w:marTop w:val="0"/>
      <w:marBottom w:val="0"/>
      <w:divBdr>
        <w:top w:val="none" w:sz="0" w:space="0" w:color="auto"/>
        <w:left w:val="none" w:sz="0" w:space="0" w:color="auto"/>
        <w:bottom w:val="none" w:sz="0" w:space="0" w:color="auto"/>
        <w:right w:val="none" w:sz="0" w:space="0" w:color="auto"/>
      </w:divBdr>
    </w:div>
    <w:div w:id="139088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u.edu.au/student-life/student-services/counselling-services" TargetMode="External"/><Relationship Id="rId18" Type="http://schemas.openxmlformats.org/officeDocument/2006/relationships/hyperlink" Target="https://aus01.safelinks.protection.outlook.com/?url=https%3A%2F%2Felink.clickdimensions.com%2Fc%2F7%2FeyJhaSI6MzExNTYxNjMsImUiOiJjYWl0cmlvbmEuZmVudG9uQG15YWN1LmVkdS5hdSIsInJpIjoiY29udGFjdC0zZDRmNDg5YjM4MWJlODExODEyNWUwMDcxYjY3M2JiMS0wNWY1MmIzOGFjYTE0ZWM3ODZhMzUxNmZkOTZjNTY5NiIsInJxIjoiMDItYjI0MjI2LWFlN2I1MzIwZTY1YjQzN2NiYzEzZmMzMjQwYzcxNWNkIiwicGgiOm51bGwsIm0iOmZhbHNlLCJ1aSI6IjgiLCJ1biI6IiIsInUiOiJodHRwczovL3d3dy5zdHVkZW50cG9ydGFsLmFjdS5lZHUuYXUvc2VydmljZXMtc3VwcG9ydC1hbmQtcmVzb3VyY2VzL2hlYWx0aC9jb3Vuc2VsbGluZy9hY3UtbWVudGFsLWhlYWx0aC1zdXBwb3J0LWxpbmU_X2NsZGVlPUp2Q2lPcE5KTjRfaDktV2x2NnQ0MnBFNks2UmptR0dLTHcwWjFPX0hJby1zUlMyU0FHVkFQTG5qX0w3c254ZnMzcTFZTFUxOFloUkNobkl3Wks1Yk1BJnJlY2lwaWVudGlkPWNvbnRhY3QtM2Q0ZjQ4OWIzODFiZTgxMTgxMjVlMDA3MWI2NzNiYjEtMDVmNTJiMzhhY2ExNGVjNzg2YTM1MTZmZDk2YzU2OTYmdXRtX3NvdXJjZT1DbGlja0RpbWVuc2lvbnMmdXRtX21lZGl1bT1lbWFpbCZ1dG1fY2FtcGFpZ249MjAyNCUyME1FUiUyMGwlMjBBdCUyMHJpc2slMjBzdHVkZW50cyUyMC0lMjBwcmVjZW5zdXMmZXNpZD1iN2M0MjVlMy1kNjU5LWVmMTEtYmZlMi02MDQ1YmRlNmM1ZDQifQ%2Frey_-GHnBfZ4T9fArIVKqA&amp;data=05%7C02%7Csfs%40acu.edu.au%7C9e0c17f081224b993ba208dcc19141d2%7C429af009f196448fae7958c212a0f2ce%7C0%7C0%7C638598076825641640%7CUnknown%7CTWFpbGZsb3d8eyJWIjoiMC4wLjAwMDAiLCJQIjoiV2luMzIiLCJBTiI6Ik1haWwiLCJXVCI6Mn0%3D%7C0%7C%7C%7C&amp;sdata=ULNjzj6jYVgk838zQCtyc6MsDafYVjuRgLG2Yu9HsQk%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nihub.acu.edu.au/s/student/appointments/app/topic/453?siteId=17" TargetMode="External"/><Relationship Id="rId17" Type="http://schemas.openxmlformats.org/officeDocument/2006/relationships/hyperlink" Target="https://www.studentportal.acu.edu.au/services-support-and-resources/student-advocacy/resources/resources-at-risk" TargetMode="External"/><Relationship Id="rId2" Type="http://schemas.openxmlformats.org/officeDocument/2006/relationships/customXml" Target="../customXml/item2.xml"/><Relationship Id="rId16" Type="http://schemas.openxmlformats.org/officeDocument/2006/relationships/hyperlink" Target="https://www.studentportal.acu.edu.au/services-support-and-resources/student-advocacy/resou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acu.edu.au/document/view.php?id=262&amp;version=2" TargetMode="External"/><Relationship Id="rId5" Type="http://schemas.openxmlformats.org/officeDocument/2006/relationships/numbering" Target="numbering.xml"/><Relationship Id="rId15" Type="http://schemas.openxmlformats.org/officeDocument/2006/relationships/hyperlink" Target="https://www.acu.edu.au/student-life/student-services/academic-skills-develop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22Academic%20Progress%22%20%3cacademic.progress@acu.edu.au%3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udentportal.acu.edu.au/services-support-and-resources/health/disability-suppor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2" ma:contentTypeDescription="Create a new document." ma:contentTypeScope="" ma:versionID="636daa7b5f121be2c7d7c365ab5f6f28">
  <xsd:schema xmlns:xsd="http://www.w3.org/2001/XMLSchema" xmlns:xs="http://www.w3.org/2001/XMLSchema" xmlns:p="http://schemas.microsoft.com/office/2006/metadata/properties" xmlns:ns2="53f62a41-3da7-4032-b755-ed5bacc875cd" xmlns:ns3="9b45bd56-5bbc-407a-8ecc-ed4f12b1ca81" targetNamespace="http://schemas.microsoft.com/office/2006/metadata/properties" ma:root="true" ma:fieldsID="1d33773451072196d38a9b5876dce030" ns2:_="" ns3:_="">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2ED78-7765-4097-9D7E-2C687BFF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F095D-C26F-45EB-9BD3-EFAF8C844D6C}">
  <ds:schemaRefs>
    <ds:schemaRef ds:uri="http://schemas.openxmlformats.org/officeDocument/2006/bibliography"/>
  </ds:schemaRefs>
</ds:datastoreItem>
</file>

<file path=customXml/itemProps3.xml><?xml version="1.0" encoding="utf-8"?>
<ds:datastoreItem xmlns:ds="http://schemas.openxmlformats.org/officeDocument/2006/customXml" ds:itemID="{3A1B2022-3246-4DF2-86F5-2BECD8559824}">
  <ds:schemaRefs>
    <ds:schemaRef ds:uri="http://schemas.microsoft.com/office/2006/metadata/properties"/>
    <ds:schemaRef ds:uri="http://schemas.microsoft.com/office/infopath/2007/PartnerControls"/>
    <ds:schemaRef ds:uri="9b45bd56-5bbc-407a-8ecc-ed4f12b1ca81"/>
    <ds:schemaRef ds:uri="53f62a41-3da7-4032-b755-ed5bacc875cd"/>
  </ds:schemaRefs>
</ds:datastoreItem>
</file>

<file path=customXml/itemProps4.xml><?xml version="1.0" encoding="utf-8"?>
<ds:datastoreItem xmlns:ds="http://schemas.openxmlformats.org/officeDocument/2006/customXml" ds:itemID="{3638B71C-873A-44A7-B179-121C76940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2970</Characters>
  <Application>Microsoft Office Word</Application>
  <DocSecurity>0</DocSecurity>
  <Lines>83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Behk Leslie</cp:lastModifiedBy>
  <cp:revision>5</cp:revision>
  <dcterms:created xsi:type="dcterms:W3CDTF">2025-12-04T00:38:00Z</dcterms:created>
  <dcterms:modified xsi:type="dcterms:W3CDTF">2025-12-04T00:54:00Z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