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0"/>
        <w:gridCol w:w="1929"/>
        <w:gridCol w:w="964"/>
        <w:gridCol w:w="1500"/>
        <w:gridCol w:w="1195"/>
        <w:gridCol w:w="1860"/>
      </w:tblGrid>
      <w:tr w:rsidR="00131A4F" w:rsidRPr="00821EEB" w:rsidTr="009861AB">
        <w:trPr>
          <w:trHeight w:val="375"/>
        </w:trPr>
        <w:tc>
          <w:tcPr>
            <w:tcW w:w="192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Lockers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31A4F" w:rsidRPr="00821EEB" w:rsidTr="009861AB">
        <w:trPr>
          <w:trHeight w:val="600"/>
        </w:trPr>
        <w:tc>
          <w:tcPr>
            <w:tcW w:w="1920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929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lockers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Cost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Period of access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Digital or Key</w:t>
            </w:r>
          </w:p>
        </w:tc>
      </w:tr>
      <w:tr w:rsidR="00131A4F" w:rsidRPr="00821EEB" w:rsidTr="009861AB">
        <w:trPr>
          <w:trHeight w:val="315"/>
        </w:trPr>
        <w:tc>
          <w:tcPr>
            <w:tcW w:w="192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Callinan</w:t>
            </w:r>
            <w:proofErr w:type="spellEnd"/>
            <w:r w:rsidRPr="00821EEB">
              <w:rPr>
                <w:rFonts w:eastAsia="Times New Roman"/>
                <w:color w:val="000000"/>
              </w:rPr>
              <w:t xml:space="preserve"> Library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101.</w:t>
            </w:r>
            <w:r>
              <w:rPr>
                <w:rFonts w:eastAsia="Times New Roman"/>
                <w:color w:val="000000"/>
              </w:rPr>
              <w:t>CR1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131A4F" w:rsidRPr="00821EEB" w:rsidTr="009861AB">
        <w:trPr>
          <w:trHeight w:val="615"/>
        </w:trPr>
        <w:tc>
          <w:tcPr>
            <w:tcW w:w="192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Forbes Student Centre 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106.G</w:t>
            </w:r>
            <w:r>
              <w:rPr>
                <w:rFonts w:eastAsia="Times New Roman"/>
                <w:color w:val="000000"/>
              </w:rPr>
              <w:t>.02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821EEB">
              <w:rPr>
                <w:rFonts w:eastAsia="Times New Roman"/>
                <w:color w:val="000000"/>
              </w:rPr>
              <w:t>ree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131A4F" w:rsidRPr="00821EEB" w:rsidTr="009861AB">
        <w:trPr>
          <w:trHeight w:val="315"/>
        </w:trPr>
        <w:tc>
          <w:tcPr>
            <w:tcW w:w="192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Pell Centre 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104.CR5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821EEB">
              <w:rPr>
                <w:rFonts w:eastAsia="Times New Roman"/>
                <w:color w:val="000000"/>
              </w:rPr>
              <w:t>ree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131A4F" w:rsidRPr="00821EEB" w:rsidTr="009861AB">
        <w:trPr>
          <w:trHeight w:val="315"/>
        </w:trPr>
        <w:tc>
          <w:tcPr>
            <w:tcW w:w="192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  <w:szCs w:val="20"/>
              </w:rPr>
            </w:pPr>
            <w:r w:rsidRPr="00821EEB">
              <w:rPr>
                <w:rFonts w:eastAsia="Times New Roman"/>
                <w:color w:val="000000"/>
                <w:szCs w:val="20"/>
              </w:rPr>
              <w:t xml:space="preserve">Sisters of </w:t>
            </w:r>
            <w:r>
              <w:rPr>
                <w:rFonts w:eastAsia="Times New Roman"/>
                <w:color w:val="000000"/>
                <w:szCs w:val="20"/>
              </w:rPr>
              <w:t>M</w:t>
            </w:r>
            <w:r w:rsidRPr="00821EEB">
              <w:rPr>
                <w:rFonts w:eastAsia="Times New Roman"/>
                <w:color w:val="000000"/>
                <w:szCs w:val="20"/>
              </w:rPr>
              <w:t xml:space="preserve">ercy </w:t>
            </w:r>
          </w:p>
        </w:tc>
        <w:tc>
          <w:tcPr>
            <w:tcW w:w="192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109.CR4</w:t>
            </w:r>
          </w:p>
        </w:tc>
        <w:tc>
          <w:tcPr>
            <w:tcW w:w="96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821EEB">
              <w:rPr>
                <w:rFonts w:eastAsia="Times New Roman"/>
                <w:color w:val="000000"/>
                <w:szCs w:val="20"/>
              </w:rPr>
              <w:t>8</w:t>
            </w:r>
          </w:p>
        </w:tc>
        <w:tc>
          <w:tcPr>
            <w:tcW w:w="150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F</w:t>
            </w:r>
            <w:r w:rsidRPr="00821EEB">
              <w:rPr>
                <w:rFonts w:eastAsia="Times New Roman"/>
                <w:color w:val="000000"/>
                <w:szCs w:val="20"/>
              </w:rPr>
              <w:t xml:space="preserve">ree </w:t>
            </w:r>
          </w:p>
        </w:tc>
        <w:tc>
          <w:tcPr>
            <w:tcW w:w="119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  <w:szCs w:val="20"/>
              </w:rPr>
            </w:pPr>
            <w:r w:rsidRPr="00821EEB">
              <w:rPr>
                <w:rFonts w:eastAsia="Times New Roman"/>
                <w:color w:val="000000"/>
                <w:szCs w:val="20"/>
              </w:rPr>
              <w:t xml:space="preserve">Digital </w:t>
            </w:r>
          </w:p>
        </w:tc>
      </w:tr>
      <w:tr w:rsidR="00131A4F" w:rsidRPr="00821EEB" w:rsidTr="009861AB">
        <w:trPr>
          <w:trHeight w:val="375"/>
        </w:trPr>
        <w:tc>
          <w:tcPr>
            <w:tcW w:w="19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Bike Racks</w:t>
            </w:r>
          </w:p>
        </w:tc>
        <w:tc>
          <w:tcPr>
            <w:tcW w:w="192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131A4F" w:rsidRPr="00821EEB" w:rsidTr="009861AB">
        <w:trPr>
          <w:trHeight w:val="600"/>
        </w:trPr>
        <w:tc>
          <w:tcPr>
            <w:tcW w:w="1920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929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spaces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BFBFBF" w:themeFill="background1" w:themeFillShade="BF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131A4F" w:rsidRPr="00821EEB" w:rsidTr="009861A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Main quad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Courtyard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131A4F" w:rsidRPr="00821EEB" w:rsidTr="009861AB">
        <w:trPr>
          <w:trHeight w:val="300"/>
        </w:trPr>
        <w:tc>
          <w:tcPr>
            <w:tcW w:w="192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Sisters of Mercy</w:t>
            </w:r>
          </w:p>
        </w:tc>
        <w:tc>
          <w:tcPr>
            <w:tcW w:w="192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Rear (north)</w:t>
            </w:r>
          </w:p>
        </w:tc>
        <w:tc>
          <w:tcPr>
            <w:tcW w:w="96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131A4F" w:rsidRPr="00821EEB" w:rsidTr="009861AB">
        <w:trPr>
          <w:trHeight w:val="375"/>
        </w:trPr>
        <w:tc>
          <w:tcPr>
            <w:tcW w:w="19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Showers</w:t>
            </w:r>
          </w:p>
        </w:tc>
        <w:tc>
          <w:tcPr>
            <w:tcW w:w="192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</w:tr>
      <w:tr w:rsidR="00131A4F" w:rsidRPr="00821EEB" w:rsidTr="009861AB">
        <w:trPr>
          <w:trHeight w:val="600"/>
        </w:trPr>
        <w:tc>
          <w:tcPr>
            <w:tcW w:w="1920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jc w:val="both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929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jc w:val="both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showers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A4F" w:rsidRPr="00821EEB" w:rsidRDefault="00131A4F" w:rsidP="009861AB">
            <w:pPr>
              <w:jc w:val="both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A4F" w:rsidRPr="00821EEB" w:rsidRDefault="00131A4F" w:rsidP="009861AB">
            <w:pPr>
              <w:jc w:val="both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Availability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A4F" w:rsidRPr="00821EEB" w:rsidRDefault="00131A4F" w:rsidP="009861AB">
            <w:pPr>
              <w:jc w:val="both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131A4F" w:rsidRPr="00821EEB" w:rsidTr="009861A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Loreto House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114.G.07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821EEB">
              <w:rPr>
                <w:rFonts w:eastAsia="Times New Roman"/>
                <w:color w:val="000000"/>
              </w:rPr>
              <w:t>nisex</w:t>
            </w:r>
          </w:p>
        </w:tc>
        <w:tc>
          <w:tcPr>
            <w:tcW w:w="3055" w:type="dxa"/>
            <w:gridSpan w:val="2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821EEB">
              <w:rPr>
                <w:rFonts w:eastAsia="Times New Roman"/>
                <w:color w:val="000000"/>
              </w:rPr>
              <w:t>taff</w:t>
            </w:r>
          </w:p>
        </w:tc>
      </w:tr>
      <w:tr w:rsidR="00131A4F" w:rsidRPr="00821EEB" w:rsidTr="009861A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Forbes Centre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106.G.</w:t>
            </w:r>
            <w:r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31A4F" w:rsidRPr="00EA7ACC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EA7AC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31A4F" w:rsidRPr="00EA7ACC" w:rsidRDefault="00131A4F" w:rsidP="009861AB">
            <w:pPr>
              <w:rPr>
                <w:rFonts w:eastAsia="Times New Roman"/>
                <w:color w:val="000000"/>
              </w:rPr>
            </w:pPr>
            <w:r w:rsidRPr="00EA7ACC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3055" w:type="dxa"/>
            <w:gridSpan w:val="2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821EEB">
              <w:rPr>
                <w:rFonts w:eastAsia="Times New Roman"/>
                <w:color w:val="000000"/>
              </w:rPr>
              <w:t>tudent</w:t>
            </w:r>
          </w:p>
        </w:tc>
      </w:tr>
      <w:tr w:rsidR="00131A4F" w:rsidRPr="00821EEB" w:rsidTr="009861A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Catherine of Siena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111.G.24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821EEB">
              <w:rPr>
                <w:rFonts w:eastAsia="Times New Roman"/>
                <w:color w:val="000000"/>
              </w:rPr>
              <w:t>nisex</w:t>
            </w:r>
          </w:p>
        </w:tc>
        <w:tc>
          <w:tcPr>
            <w:tcW w:w="3055" w:type="dxa"/>
            <w:gridSpan w:val="2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821EEB">
              <w:rPr>
                <w:rFonts w:eastAsia="Times New Roman"/>
                <w:color w:val="000000"/>
              </w:rPr>
              <w:t>taff</w:t>
            </w:r>
          </w:p>
        </w:tc>
      </w:tr>
      <w:tr w:rsidR="00131A4F" w:rsidRPr="00821EEB" w:rsidTr="009861A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St Brigid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110.G</w:t>
            </w:r>
            <w:r>
              <w:rPr>
                <w:rFonts w:eastAsia="Times New Roman"/>
                <w:color w:val="000000"/>
              </w:rPr>
              <w:t>.17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821EEB">
              <w:rPr>
                <w:rFonts w:eastAsia="Times New Roman"/>
                <w:color w:val="000000"/>
              </w:rPr>
              <w:t>nisex</w:t>
            </w:r>
          </w:p>
        </w:tc>
        <w:tc>
          <w:tcPr>
            <w:tcW w:w="3055" w:type="dxa"/>
            <w:gridSpan w:val="2"/>
            <w:shd w:val="clear" w:color="auto" w:fill="auto"/>
            <w:noWrap/>
            <w:vAlign w:val="bottom"/>
            <w:hideMark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821EEB">
              <w:rPr>
                <w:rFonts w:eastAsia="Times New Roman"/>
                <w:color w:val="000000"/>
              </w:rPr>
              <w:t>tudent</w:t>
            </w:r>
          </w:p>
        </w:tc>
      </w:tr>
      <w:tr w:rsidR="00131A4F" w:rsidRPr="00821EEB" w:rsidTr="009861A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Building 103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131A4F" w:rsidRPr="00821EEB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103.G.04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31A4F" w:rsidRPr="00821EEB" w:rsidRDefault="00131A4F" w:rsidP="009861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31A4F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3055" w:type="dxa"/>
            <w:gridSpan w:val="2"/>
            <w:shd w:val="clear" w:color="auto" w:fill="auto"/>
            <w:noWrap/>
            <w:vAlign w:val="bottom"/>
          </w:tcPr>
          <w:p w:rsidR="00131A4F" w:rsidRDefault="00131A4F" w:rsidP="009861A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</w:t>
            </w:r>
          </w:p>
        </w:tc>
      </w:tr>
    </w:tbl>
    <w:p w:rsidR="00131A4F" w:rsidRDefault="00131A4F">
      <w:bookmarkStart w:id="0" w:name="_GoBack"/>
      <w:bookmarkEnd w:id="0"/>
    </w:p>
    <w:sectPr w:rsidR="0013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4F"/>
    <w:rsid w:val="001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43BDB-792B-4E97-9215-44A8D2E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A4F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O'Donohue</dc:creator>
  <cp:keywords/>
  <dc:description/>
  <cp:lastModifiedBy>Danielle O'Donohue</cp:lastModifiedBy>
  <cp:revision>1</cp:revision>
  <dcterms:created xsi:type="dcterms:W3CDTF">2019-11-25T03:22:00Z</dcterms:created>
  <dcterms:modified xsi:type="dcterms:W3CDTF">2019-11-25T03:25:00Z</dcterms:modified>
</cp:coreProperties>
</file>