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8EDC" w14:textId="77777777" w:rsidR="00B07FDF" w:rsidRPr="00BC61E6" w:rsidRDefault="00B07FDF" w:rsidP="00BC61E6">
      <w:pPr>
        <w:spacing w:after="0"/>
        <w:rPr>
          <w:rFonts w:ascii="Arial" w:hAnsi="Arial" w:cs="Arial"/>
        </w:rPr>
      </w:pPr>
    </w:p>
    <w:p w14:paraId="6BEC57FC" w14:textId="77777777" w:rsidR="00B07FDF" w:rsidRPr="00BC61E6" w:rsidRDefault="00B07FDF" w:rsidP="00BC61E6">
      <w:pPr>
        <w:spacing w:after="0"/>
        <w:rPr>
          <w:rFonts w:ascii="Arial" w:hAnsi="Arial" w:cs="Arial"/>
        </w:rPr>
      </w:pPr>
    </w:p>
    <w:p w14:paraId="0D31A6C4" w14:textId="2330194F" w:rsidR="00D648A7" w:rsidRPr="00BC61E6" w:rsidRDefault="00B07FDF" w:rsidP="00BC61E6">
      <w:pPr>
        <w:tabs>
          <w:tab w:val="right" w:pos="9026"/>
        </w:tabs>
        <w:spacing w:after="0"/>
        <w:rPr>
          <w:rFonts w:ascii="Arial" w:hAnsi="Arial" w:cs="Arial"/>
          <w:color w:val="FF0000"/>
        </w:rPr>
      </w:pPr>
      <w:r w:rsidRPr="00BC61E6">
        <w:rPr>
          <w:rFonts w:ascii="Arial" w:hAnsi="Arial" w:cs="Arial"/>
          <w:color w:val="FF0000"/>
        </w:rPr>
        <w:fldChar w:fldCharType="begin"/>
      </w:r>
      <w:r w:rsidRPr="00BC61E6">
        <w:rPr>
          <w:rFonts w:ascii="Arial" w:hAnsi="Arial" w:cs="Arial"/>
          <w:color w:val="FF0000"/>
        </w:rPr>
        <w:instrText xml:space="preserve"> DATE \@ "dd/MM/yyyy" </w:instrText>
      </w:r>
      <w:r w:rsidRPr="00BC61E6">
        <w:rPr>
          <w:rFonts w:ascii="Arial" w:hAnsi="Arial" w:cs="Arial"/>
          <w:color w:val="FF0000"/>
        </w:rPr>
        <w:fldChar w:fldCharType="separate"/>
      </w:r>
      <w:r w:rsidR="0031653A">
        <w:rPr>
          <w:rFonts w:ascii="Arial" w:hAnsi="Arial" w:cs="Arial"/>
          <w:noProof/>
          <w:color w:val="FF0000"/>
        </w:rPr>
        <w:t>02/09/2026</w:t>
      </w:r>
      <w:r w:rsidRPr="00BC61E6">
        <w:rPr>
          <w:rFonts w:ascii="Arial" w:hAnsi="Arial" w:cs="Arial"/>
          <w:color w:val="FF0000"/>
        </w:rPr>
        <w:fldChar w:fldCharType="end"/>
      </w:r>
      <w:r w:rsidRPr="00BC61E6">
        <w:rPr>
          <w:rFonts w:ascii="Arial" w:hAnsi="Arial" w:cs="Arial"/>
        </w:rPr>
        <w:tab/>
      </w:r>
      <w:bookmarkStart w:id="0" w:name="_Hlk201513819"/>
      <w:r w:rsidR="00D648A7" w:rsidRPr="00BC61E6">
        <w:rPr>
          <w:rFonts w:ascii="Arial" w:hAnsi="Arial" w:cs="Arial"/>
        </w:rPr>
        <w:t xml:space="preserve">Student ID No.: </w:t>
      </w:r>
      <w:r w:rsidR="00745A43" w:rsidRPr="00BC61E6">
        <w:rPr>
          <w:rFonts w:ascii="Arial" w:hAnsi="Arial" w:cs="Arial"/>
          <w:color w:val="FF0000"/>
        </w:rPr>
        <w:fldChar w:fldCharType="begin"/>
      </w:r>
      <w:r w:rsidR="00745A43" w:rsidRPr="00BC61E6">
        <w:rPr>
          <w:rFonts w:ascii="Arial" w:hAnsi="Arial" w:cs="Arial"/>
          <w:color w:val="FF0000"/>
        </w:rPr>
        <w:instrText xml:space="preserve"> MERGEFIELD StudentID </w:instrText>
      </w:r>
      <w:r w:rsidR="00745A43" w:rsidRPr="00BC61E6">
        <w:rPr>
          <w:rFonts w:ascii="Arial" w:hAnsi="Arial" w:cs="Arial"/>
          <w:color w:val="FF0000"/>
        </w:rPr>
        <w:fldChar w:fldCharType="separate"/>
      </w:r>
      <w:r w:rsidR="00AE564A" w:rsidRPr="00BC61E6">
        <w:rPr>
          <w:rFonts w:ascii="Arial" w:hAnsi="Arial" w:cs="Arial"/>
          <w:noProof/>
          <w:color w:val="FF0000"/>
        </w:rPr>
        <w:t>«StudentID»</w:t>
      </w:r>
      <w:r w:rsidR="00745A43" w:rsidRPr="00BC61E6">
        <w:rPr>
          <w:rFonts w:ascii="Arial" w:hAnsi="Arial" w:cs="Arial"/>
          <w:color w:val="FF0000"/>
        </w:rPr>
        <w:fldChar w:fldCharType="end"/>
      </w:r>
      <w:r w:rsidR="00745A43" w:rsidRPr="00BC61E6" w:rsidDel="00745A43">
        <w:rPr>
          <w:rFonts w:ascii="Arial" w:hAnsi="Arial" w:cs="Arial"/>
          <w:color w:val="FF0000"/>
        </w:rPr>
        <w:t xml:space="preserve"> </w:t>
      </w:r>
    </w:p>
    <w:p w14:paraId="7FD2586B" w14:textId="6460C4F6" w:rsidR="004A2D12" w:rsidRPr="00BC61E6" w:rsidRDefault="004A2D12" w:rsidP="00BC61E6">
      <w:pPr>
        <w:spacing w:after="0"/>
        <w:rPr>
          <w:rFonts w:ascii="Arial" w:hAnsi="Arial" w:cs="Arial"/>
          <w:color w:val="FF0000"/>
        </w:rPr>
      </w:pPr>
      <w:r w:rsidRPr="00BC61E6">
        <w:rPr>
          <w:rFonts w:ascii="Arial" w:hAnsi="Arial" w:cs="Arial"/>
          <w:color w:val="FF0000"/>
        </w:rPr>
        <w:fldChar w:fldCharType="begin"/>
      </w:r>
      <w:r w:rsidRPr="00BC61E6">
        <w:rPr>
          <w:rFonts w:ascii="Arial" w:hAnsi="Arial" w:cs="Arial"/>
          <w:color w:val="FF0000"/>
        </w:rPr>
        <w:instrText xml:space="preserve"> MERGEFIELD FirstName </w:instrText>
      </w:r>
      <w:r w:rsidRPr="00BC61E6">
        <w:rPr>
          <w:rFonts w:ascii="Arial" w:hAnsi="Arial" w:cs="Arial"/>
          <w:color w:val="FF0000"/>
        </w:rPr>
        <w:fldChar w:fldCharType="separate"/>
      </w:r>
      <w:r w:rsidR="00AE564A" w:rsidRPr="00BC61E6">
        <w:rPr>
          <w:rFonts w:ascii="Arial" w:hAnsi="Arial" w:cs="Arial"/>
          <w:noProof/>
          <w:color w:val="FF0000"/>
        </w:rPr>
        <w:t>«FirstName»</w:t>
      </w:r>
      <w:r w:rsidRPr="00BC61E6">
        <w:rPr>
          <w:rFonts w:ascii="Arial" w:hAnsi="Arial" w:cs="Arial"/>
          <w:color w:val="FF0000"/>
        </w:rPr>
        <w:fldChar w:fldCharType="end"/>
      </w:r>
      <w:r w:rsidRPr="00BC61E6">
        <w:rPr>
          <w:rFonts w:ascii="Arial" w:hAnsi="Arial" w:cs="Arial"/>
          <w:color w:val="FF0000"/>
        </w:rPr>
        <w:t xml:space="preserve"> </w:t>
      </w:r>
      <w:r w:rsidRPr="00BC61E6">
        <w:rPr>
          <w:rFonts w:ascii="Arial" w:hAnsi="Arial" w:cs="Arial"/>
          <w:color w:val="FF0000"/>
        </w:rPr>
        <w:fldChar w:fldCharType="begin"/>
      </w:r>
      <w:r w:rsidRPr="00BC61E6">
        <w:rPr>
          <w:rFonts w:ascii="Arial" w:hAnsi="Arial" w:cs="Arial"/>
          <w:color w:val="FF0000"/>
        </w:rPr>
        <w:instrText xml:space="preserve"> MERGEFIELD LastName </w:instrText>
      </w:r>
      <w:r w:rsidRPr="00BC61E6">
        <w:rPr>
          <w:rFonts w:ascii="Arial" w:hAnsi="Arial" w:cs="Arial"/>
          <w:color w:val="FF0000"/>
        </w:rPr>
        <w:fldChar w:fldCharType="separate"/>
      </w:r>
      <w:r w:rsidR="00AE564A" w:rsidRPr="00BC61E6">
        <w:rPr>
          <w:rFonts w:ascii="Arial" w:hAnsi="Arial" w:cs="Arial"/>
          <w:noProof/>
          <w:color w:val="FF0000"/>
        </w:rPr>
        <w:t>«LastName»</w:t>
      </w:r>
      <w:r w:rsidRPr="00BC61E6">
        <w:rPr>
          <w:rFonts w:ascii="Arial" w:hAnsi="Arial" w:cs="Arial"/>
          <w:color w:val="FF0000"/>
        </w:rPr>
        <w:fldChar w:fldCharType="end"/>
      </w:r>
    </w:p>
    <w:p w14:paraId="43970B90" w14:textId="672BD860" w:rsidR="004A2D12" w:rsidRPr="00BC61E6" w:rsidRDefault="004A2D12" w:rsidP="00BC61E6">
      <w:pPr>
        <w:spacing w:after="0"/>
        <w:rPr>
          <w:rFonts w:ascii="Arial" w:hAnsi="Arial" w:cs="Arial"/>
          <w:color w:val="FF0000"/>
        </w:rPr>
      </w:pPr>
      <w:r w:rsidRPr="00BC61E6">
        <w:rPr>
          <w:rFonts w:ascii="Arial" w:hAnsi="Arial" w:cs="Arial"/>
          <w:color w:val="FF0000"/>
        </w:rPr>
        <w:fldChar w:fldCharType="begin"/>
      </w:r>
      <w:r w:rsidRPr="00BC61E6">
        <w:rPr>
          <w:rFonts w:ascii="Arial" w:hAnsi="Arial" w:cs="Arial"/>
          <w:color w:val="FF0000"/>
        </w:rPr>
        <w:instrText xml:space="preserve"> MERGEFIELD StreetAddress1 </w:instrText>
      </w:r>
      <w:r w:rsidRPr="00BC61E6">
        <w:rPr>
          <w:rFonts w:ascii="Arial" w:hAnsi="Arial" w:cs="Arial"/>
          <w:color w:val="FF0000"/>
        </w:rPr>
        <w:fldChar w:fldCharType="separate"/>
      </w:r>
      <w:r w:rsidR="00AE564A" w:rsidRPr="00BC61E6">
        <w:rPr>
          <w:rFonts w:ascii="Arial" w:hAnsi="Arial" w:cs="Arial"/>
          <w:noProof/>
          <w:color w:val="FF0000"/>
        </w:rPr>
        <w:t>«StreetAddress1»</w:t>
      </w:r>
      <w:r w:rsidRPr="00BC61E6">
        <w:rPr>
          <w:rFonts w:ascii="Arial" w:hAnsi="Arial" w:cs="Arial"/>
          <w:color w:val="FF0000"/>
        </w:rPr>
        <w:fldChar w:fldCharType="end"/>
      </w:r>
      <w:r w:rsidRPr="00BC61E6">
        <w:rPr>
          <w:rFonts w:ascii="Arial" w:hAnsi="Arial" w:cs="Arial"/>
          <w:color w:val="FF0000"/>
        </w:rPr>
        <w:t xml:space="preserve"> </w:t>
      </w:r>
      <w:r w:rsidRPr="00BC61E6">
        <w:rPr>
          <w:rFonts w:ascii="Arial" w:hAnsi="Arial" w:cs="Arial"/>
          <w:color w:val="FF0000"/>
        </w:rPr>
        <w:fldChar w:fldCharType="begin"/>
      </w:r>
      <w:r w:rsidRPr="00BC61E6">
        <w:rPr>
          <w:rFonts w:ascii="Arial" w:hAnsi="Arial" w:cs="Arial"/>
          <w:color w:val="FF0000"/>
        </w:rPr>
        <w:instrText xml:space="preserve"> MERGEFIELD StreetAddress2 </w:instrText>
      </w:r>
      <w:r w:rsidRPr="00BC61E6">
        <w:rPr>
          <w:rFonts w:ascii="Arial" w:hAnsi="Arial" w:cs="Arial"/>
          <w:color w:val="FF0000"/>
        </w:rPr>
        <w:fldChar w:fldCharType="separate"/>
      </w:r>
      <w:r w:rsidR="00AE564A" w:rsidRPr="00BC61E6">
        <w:rPr>
          <w:rFonts w:ascii="Arial" w:hAnsi="Arial" w:cs="Arial"/>
          <w:noProof/>
          <w:color w:val="FF0000"/>
        </w:rPr>
        <w:t>«StreetAddress2»</w:t>
      </w:r>
      <w:r w:rsidRPr="00BC61E6">
        <w:rPr>
          <w:rFonts w:ascii="Arial" w:hAnsi="Arial" w:cs="Arial"/>
          <w:color w:val="FF0000"/>
        </w:rPr>
        <w:fldChar w:fldCharType="end"/>
      </w:r>
    </w:p>
    <w:p w14:paraId="14A3758C" w14:textId="028AD8C5" w:rsidR="004A2D12" w:rsidRPr="00BC61E6" w:rsidRDefault="004A2D12" w:rsidP="00BC61E6">
      <w:pPr>
        <w:spacing w:after="0"/>
        <w:rPr>
          <w:rFonts w:ascii="Arial" w:hAnsi="Arial" w:cs="Arial"/>
          <w:color w:val="FF0000"/>
        </w:rPr>
      </w:pPr>
      <w:r w:rsidRPr="00BC61E6">
        <w:rPr>
          <w:rFonts w:ascii="Arial" w:hAnsi="Arial" w:cs="Arial"/>
          <w:color w:val="FF0000"/>
        </w:rPr>
        <w:fldChar w:fldCharType="begin"/>
      </w:r>
      <w:r w:rsidRPr="00BC61E6">
        <w:rPr>
          <w:rFonts w:ascii="Arial" w:hAnsi="Arial" w:cs="Arial"/>
          <w:color w:val="FF0000"/>
        </w:rPr>
        <w:instrText xml:space="preserve"> MERGEFIELD City </w:instrText>
      </w:r>
      <w:r w:rsidRPr="00BC61E6">
        <w:rPr>
          <w:rFonts w:ascii="Arial" w:hAnsi="Arial" w:cs="Arial"/>
          <w:color w:val="FF0000"/>
        </w:rPr>
        <w:fldChar w:fldCharType="separate"/>
      </w:r>
      <w:r w:rsidR="00AE564A" w:rsidRPr="00BC61E6">
        <w:rPr>
          <w:rFonts w:ascii="Arial" w:hAnsi="Arial" w:cs="Arial"/>
          <w:noProof/>
          <w:color w:val="FF0000"/>
        </w:rPr>
        <w:t>«City»</w:t>
      </w:r>
      <w:r w:rsidRPr="00BC61E6">
        <w:rPr>
          <w:rFonts w:ascii="Arial" w:hAnsi="Arial" w:cs="Arial"/>
          <w:color w:val="FF0000"/>
        </w:rPr>
        <w:fldChar w:fldCharType="end"/>
      </w:r>
      <w:r w:rsidRPr="00BC61E6">
        <w:rPr>
          <w:rFonts w:ascii="Arial" w:hAnsi="Arial" w:cs="Arial"/>
          <w:color w:val="FF0000"/>
        </w:rPr>
        <w:t xml:space="preserve"> </w:t>
      </w:r>
      <w:r w:rsidRPr="00BC61E6">
        <w:rPr>
          <w:rFonts w:ascii="Arial" w:hAnsi="Arial" w:cs="Arial"/>
          <w:color w:val="FF0000"/>
        </w:rPr>
        <w:fldChar w:fldCharType="begin"/>
      </w:r>
      <w:r w:rsidRPr="00BC61E6">
        <w:rPr>
          <w:rFonts w:ascii="Arial" w:hAnsi="Arial" w:cs="Arial"/>
          <w:color w:val="FF0000"/>
        </w:rPr>
        <w:instrText xml:space="preserve"> MERGEFIELD State </w:instrText>
      </w:r>
      <w:r w:rsidRPr="00BC61E6">
        <w:rPr>
          <w:rFonts w:ascii="Arial" w:hAnsi="Arial" w:cs="Arial"/>
          <w:color w:val="FF0000"/>
        </w:rPr>
        <w:fldChar w:fldCharType="separate"/>
      </w:r>
      <w:r w:rsidR="00AE564A" w:rsidRPr="00BC61E6">
        <w:rPr>
          <w:rFonts w:ascii="Arial" w:hAnsi="Arial" w:cs="Arial"/>
          <w:noProof/>
          <w:color w:val="FF0000"/>
        </w:rPr>
        <w:t>«State»</w:t>
      </w:r>
      <w:r w:rsidRPr="00BC61E6">
        <w:rPr>
          <w:rFonts w:ascii="Arial" w:hAnsi="Arial" w:cs="Arial"/>
          <w:color w:val="FF0000"/>
        </w:rPr>
        <w:fldChar w:fldCharType="end"/>
      </w:r>
      <w:r w:rsidRPr="00BC61E6">
        <w:rPr>
          <w:rFonts w:ascii="Arial" w:hAnsi="Arial" w:cs="Arial"/>
          <w:color w:val="FF0000"/>
        </w:rPr>
        <w:t xml:space="preserve"> </w:t>
      </w:r>
      <w:r w:rsidRPr="00BC61E6">
        <w:rPr>
          <w:rFonts w:ascii="Arial" w:hAnsi="Arial" w:cs="Arial"/>
          <w:color w:val="FF0000"/>
        </w:rPr>
        <w:fldChar w:fldCharType="begin"/>
      </w:r>
      <w:r w:rsidRPr="00BC61E6">
        <w:rPr>
          <w:rFonts w:ascii="Arial" w:hAnsi="Arial" w:cs="Arial"/>
          <w:color w:val="FF0000"/>
        </w:rPr>
        <w:instrText xml:space="preserve"> MERGEFIELD Postcode </w:instrText>
      </w:r>
      <w:r w:rsidRPr="00BC61E6">
        <w:rPr>
          <w:rFonts w:ascii="Arial" w:hAnsi="Arial" w:cs="Arial"/>
          <w:color w:val="FF0000"/>
        </w:rPr>
        <w:fldChar w:fldCharType="separate"/>
      </w:r>
      <w:r w:rsidR="00AE564A" w:rsidRPr="00BC61E6">
        <w:rPr>
          <w:rFonts w:ascii="Arial" w:hAnsi="Arial" w:cs="Arial"/>
          <w:noProof/>
          <w:color w:val="FF0000"/>
        </w:rPr>
        <w:t>«Postcode»</w:t>
      </w:r>
      <w:r w:rsidRPr="00BC61E6">
        <w:rPr>
          <w:rFonts w:ascii="Arial" w:hAnsi="Arial" w:cs="Arial"/>
          <w:color w:val="FF0000"/>
        </w:rPr>
        <w:fldChar w:fldCharType="end"/>
      </w:r>
    </w:p>
    <w:p w14:paraId="191BCBC7" w14:textId="77777777" w:rsidR="00D648A7" w:rsidRPr="00BC61E6" w:rsidRDefault="00D648A7" w:rsidP="00BC61E6">
      <w:pPr>
        <w:spacing w:after="0"/>
        <w:rPr>
          <w:rFonts w:ascii="Arial" w:hAnsi="Arial" w:cs="Arial"/>
          <w:color w:val="FF0000"/>
        </w:rPr>
      </w:pPr>
    </w:p>
    <w:p w14:paraId="2BA491D6" w14:textId="29A4A769" w:rsidR="00883280" w:rsidRPr="00BC61E6" w:rsidRDefault="00883280" w:rsidP="00BC61E6">
      <w:pPr>
        <w:spacing w:after="0"/>
        <w:rPr>
          <w:rFonts w:ascii="Arial" w:hAnsi="Arial" w:cs="Arial"/>
          <w:color w:val="FF0000"/>
        </w:rPr>
      </w:pPr>
      <w:r w:rsidRPr="00BC61E6">
        <w:rPr>
          <w:rFonts w:ascii="Arial" w:hAnsi="Arial" w:cs="Arial"/>
          <w:color w:val="FF0000"/>
        </w:rPr>
        <w:fldChar w:fldCharType="begin"/>
      </w:r>
      <w:r w:rsidRPr="00BC61E6">
        <w:rPr>
          <w:rFonts w:ascii="Arial" w:hAnsi="Arial" w:cs="Arial"/>
          <w:color w:val="FF0000"/>
        </w:rPr>
        <w:instrText xml:space="preserve"> MERGEFIELD StudentEmail </w:instrText>
      </w:r>
      <w:r w:rsidRPr="00BC61E6">
        <w:rPr>
          <w:rFonts w:ascii="Arial" w:hAnsi="Arial" w:cs="Arial"/>
          <w:color w:val="FF0000"/>
        </w:rPr>
        <w:fldChar w:fldCharType="separate"/>
      </w:r>
      <w:r w:rsidR="00AE564A" w:rsidRPr="00BC61E6">
        <w:rPr>
          <w:rFonts w:ascii="Arial" w:hAnsi="Arial" w:cs="Arial"/>
          <w:noProof/>
          <w:color w:val="FF0000"/>
        </w:rPr>
        <w:t>«StudentEmail»</w:t>
      </w:r>
      <w:r w:rsidRPr="00BC61E6">
        <w:rPr>
          <w:rFonts w:ascii="Arial" w:hAnsi="Arial" w:cs="Arial"/>
          <w:color w:val="FF0000"/>
        </w:rPr>
        <w:fldChar w:fldCharType="end"/>
      </w:r>
    </w:p>
    <w:bookmarkEnd w:id="0"/>
    <w:p w14:paraId="244C5BD6" w14:textId="77777777" w:rsidR="00D648A7" w:rsidRPr="00BC61E6" w:rsidRDefault="00D648A7" w:rsidP="00BC61E6">
      <w:pPr>
        <w:spacing w:after="0"/>
        <w:rPr>
          <w:rFonts w:ascii="Arial" w:hAnsi="Arial" w:cs="Arial"/>
          <w:b/>
        </w:rPr>
      </w:pPr>
    </w:p>
    <w:p w14:paraId="26897C95" w14:textId="18A7561C" w:rsidR="001466CE" w:rsidRPr="00BC61E6" w:rsidRDefault="001466CE" w:rsidP="00BC61E6">
      <w:pPr>
        <w:pStyle w:val="paragraph"/>
        <w:spacing w:before="0" w:beforeAutospacing="0" w:after="0" w:afterAutospacing="0"/>
        <w:jc w:val="center"/>
        <w:textAlignment w:val="baseline"/>
        <w:rPr>
          <w:rFonts w:ascii="Arial" w:hAnsi="Arial" w:cs="Arial"/>
          <w:sz w:val="22"/>
          <w:szCs w:val="22"/>
        </w:rPr>
      </w:pPr>
      <w:r w:rsidRPr="00BC61E6">
        <w:rPr>
          <w:rStyle w:val="normaltextrun"/>
          <w:rFonts w:ascii="Arial" w:hAnsi="Arial" w:cs="Arial"/>
          <w:b/>
          <w:bCs/>
          <w:sz w:val="22"/>
          <w:szCs w:val="22"/>
        </w:rPr>
        <w:t>Requirement to show cause for unsatisfactory progress</w:t>
      </w:r>
    </w:p>
    <w:p w14:paraId="74B00193" w14:textId="7A2E8E92" w:rsidR="001466CE" w:rsidRPr="00BC61E6" w:rsidRDefault="001466CE" w:rsidP="00BC61E6">
      <w:pPr>
        <w:pStyle w:val="paragraph"/>
        <w:spacing w:before="0" w:beforeAutospacing="0" w:after="0" w:afterAutospacing="0"/>
        <w:textAlignment w:val="baseline"/>
        <w:rPr>
          <w:rStyle w:val="normaltextrun"/>
          <w:rFonts w:ascii="Arial" w:hAnsi="Arial" w:cs="Arial"/>
          <w:sz w:val="22"/>
          <w:szCs w:val="22"/>
        </w:rPr>
      </w:pPr>
      <w:r w:rsidRPr="00BC61E6">
        <w:rPr>
          <w:rStyle w:val="eop"/>
          <w:rFonts w:ascii="Arial" w:hAnsi="Arial" w:cs="Arial"/>
          <w:sz w:val="22"/>
          <w:szCs w:val="22"/>
        </w:rPr>
        <w:t> </w:t>
      </w:r>
    </w:p>
    <w:p w14:paraId="23BBF414" w14:textId="0D112C9F" w:rsidR="00011942" w:rsidRPr="00BC61E6" w:rsidRDefault="00011942" w:rsidP="00BC61E6">
      <w:pPr>
        <w:spacing w:after="0"/>
        <w:rPr>
          <w:rFonts w:ascii="Arial" w:hAnsi="Arial" w:cs="Arial"/>
        </w:rPr>
      </w:pPr>
      <w:bookmarkStart w:id="1" w:name="_Hlk189477847"/>
      <w:r w:rsidRPr="00BC61E6">
        <w:rPr>
          <w:rFonts w:ascii="Arial" w:hAnsi="Arial" w:cs="Arial"/>
        </w:rPr>
        <w:t xml:space="preserve">Dear </w:t>
      </w:r>
      <w:bookmarkStart w:id="2" w:name="_Hlk201513896"/>
      <w:r w:rsidRPr="00BC61E6">
        <w:rPr>
          <w:rStyle w:val="normaltextrun"/>
          <w:rFonts w:ascii="Arial" w:hAnsi="Arial" w:cs="Arial"/>
          <w:color w:val="FF0000"/>
        </w:rPr>
        <w:fldChar w:fldCharType="begin"/>
      </w:r>
      <w:r w:rsidRPr="00BC61E6">
        <w:rPr>
          <w:rStyle w:val="normaltextrun"/>
          <w:rFonts w:ascii="Arial" w:hAnsi="Arial" w:cs="Arial"/>
          <w:color w:val="FF0000"/>
        </w:rPr>
        <w:instrText xml:space="preserve"> MERGEFIELD FirstName </w:instrText>
      </w:r>
      <w:r w:rsidRPr="00BC61E6">
        <w:rPr>
          <w:rStyle w:val="normaltextrun"/>
          <w:rFonts w:ascii="Arial" w:hAnsi="Arial" w:cs="Arial"/>
          <w:color w:val="FF0000"/>
        </w:rPr>
        <w:fldChar w:fldCharType="separate"/>
      </w:r>
      <w:r w:rsidR="00AE564A" w:rsidRPr="00BC61E6">
        <w:rPr>
          <w:rStyle w:val="normaltextrun"/>
          <w:rFonts w:ascii="Arial" w:hAnsi="Arial" w:cs="Arial"/>
          <w:noProof/>
          <w:color w:val="FF0000"/>
        </w:rPr>
        <w:t>«FirstName»</w:t>
      </w:r>
      <w:r w:rsidRPr="00BC61E6">
        <w:rPr>
          <w:rStyle w:val="normaltextrun"/>
          <w:rFonts w:ascii="Arial" w:hAnsi="Arial" w:cs="Arial"/>
          <w:color w:val="FF0000"/>
        </w:rPr>
        <w:fldChar w:fldCharType="end"/>
      </w:r>
      <w:bookmarkEnd w:id="2"/>
      <w:r w:rsidRPr="00BC61E6">
        <w:rPr>
          <w:rFonts w:ascii="Arial" w:hAnsi="Arial" w:cs="Arial"/>
        </w:rPr>
        <w:t>,</w:t>
      </w:r>
    </w:p>
    <w:p w14:paraId="4B5D73A2" w14:textId="77777777" w:rsidR="00011942" w:rsidRPr="00BC61E6" w:rsidRDefault="00011942" w:rsidP="00BC61E6">
      <w:pPr>
        <w:pStyle w:val="paragraph"/>
        <w:spacing w:before="0" w:beforeAutospacing="0" w:after="0" w:afterAutospacing="0"/>
        <w:textAlignment w:val="baseline"/>
        <w:rPr>
          <w:rStyle w:val="normaltextrun"/>
          <w:rFonts w:ascii="Arial" w:hAnsi="Arial" w:cs="Arial"/>
          <w:sz w:val="22"/>
          <w:szCs w:val="22"/>
        </w:rPr>
      </w:pPr>
    </w:p>
    <w:p w14:paraId="1F3962CF" w14:textId="51917B5A" w:rsidR="001466CE" w:rsidRPr="00BC61E6" w:rsidRDefault="001466CE" w:rsidP="00BC61E6">
      <w:pPr>
        <w:pStyle w:val="paragraph"/>
        <w:spacing w:before="0" w:beforeAutospacing="0" w:after="0" w:afterAutospacing="0"/>
        <w:textAlignment w:val="baseline"/>
        <w:rPr>
          <w:rFonts w:ascii="Arial" w:hAnsi="Arial" w:cs="Arial"/>
          <w:color w:val="000000" w:themeColor="text1"/>
          <w:sz w:val="22"/>
          <w:szCs w:val="22"/>
        </w:rPr>
      </w:pPr>
      <w:r w:rsidRPr="00BC61E6">
        <w:rPr>
          <w:rStyle w:val="normaltextrun"/>
          <w:rFonts w:ascii="Arial" w:hAnsi="Arial" w:cs="Arial"/>
          <w:sz w:val="22"/>
          <w:szCs w:val="22"/>
        </w:rPr>
        <w:t>I am writing to you because your academic progress has been identified as unsatisfactory for</w:t>
      </w:r>
      <w:r w:rsidRPr="00BC61E6">
        <w:rPr>
          <w:rStyle w:val="normaltextrun"/>
          <w:rFonts w:ascii="Arial" w:hAnsi="Arial" w:cs="Arial"/>
          <w:color w:val="2B579A"/>
          <w:sz w:val="22"/>
          <w:szCs w:val="22"/>
        </w:rPr>
        <w:t xml:space="preserve"> </w:t>
      </w:r>
      <w:r w:rsidR="002879D5" w:rsidRPr="00BC61E6">
        <w:rPr>
          <w:rStyle w:val="normaltextrun"/>
          <w:rFonts w:ascii="Arial" w:hAnsi="Arial" w:cs="Arial"/>
          <w:color w:val="FF0000"/>
          <w:sz w:val="22"/>
          <w:szCs w:val="22"/>
        </w:rPr>
        <w:fldChar w:fldCharType="begin"/>
      </w:r>
      <w:r w:rsidR="002879D5" w:rsidRPr="00BC61E6">
        <w:rPr>
          <w:rStyle w:val="normaltextrun"/>
          <w:rFonts w:ascii="Arial" w:hAnsi="Arial" w:cs="Arial"/>
          <w:color w:val="FF0000"/>
          <w:sz w:val="22"/>
          <w:szCs w:val="22"/>
        </w:rPr>
        <w:instrText xml:space="preserve"> MERGEFIELD ReviewPeriod </w:instrText>
      </w:r>
      <w:r w:rsidR="002879D5" w:rsidRPr="00BC61E6">
        <w:rPr>
          <w:rStyle w:val="normaltextrun"/>
          <w:rFonts w:ascii="Arial" w:hAnsi="Arial" w:cs="Arial"/>
          <w:color w:val="FF0000"/>
          <w:sz w:val="22"/>
          <w:szCs w:val="22"/>
        </w:rPr>
        <w:fldChar w:fldCharType="separate"/>
      </w:r>
      <w:r w:rsidR="00AE564A" w:rsidRPr="00BC61E6">
        <w:rPr>
          <w:rStyle w:val="normaltextrun"/>
          <w:rFonts w:ascii="Arial" w:hAnsi="Arial" w:cs="Arial"/>
          <w:noProof/>
          <w:color w:val="FF0000"/>
          <w:sz w:val="22"/>
          <w:szCs w:val="22"/>
        </w:rPr>
        <w:t>«ReviewPeriod»</w:t>
      </w:r>
      <w:r w:rsidR="002879D5" w:rsidRPr="00BC61E6">
        <w:rPr>
          <w:rStyle w:val="normaltextrun"/>
          <w:rFonts w:ascii="Arial" w:hAnsi="Arial" w:cs="Arial"/>
          <w:color w:val="FF0000"/>
          <w:sz w:val="22"/>
          <w:szCs w:val="22"/>
        </w:rPr>
        <w:fldChar w:fldCharType="end"/>
      </w:r>
      <w:r w:rsidRPr="00BC61E6">
        <w:rPr>
          <w:rStyle w:val="normaltextrun"/>
          <w:rFonts w:ascii="Arial" w:hAnsi="Arial" w:cs="Arial"/>
          <w:color w:val="2B579A"/>
          <w:sz w:val="22"/>
          <w:szCs w:val="22"/>
        </w:rPr>
        <w:t xml:space="preserve">. </w:t>
      </w:r>
      <w:r w:rsidR="004E4C08" w:rsidRPr="00BC61E6">
        <w:rPr>
          <w:rStyle w:val="normaltextrun"/>
          <w:rFonts w:ascii="Arial" w:hAnsi="Arial" w:cs="Arial"/>
          <w:color w:val="000000" w:themeColor="text1"/>
          <w:sz w:val="22"/>
          <w:szCs w:val="22"/>
        </w:rPr>
        <w:t>This is a serious matter and may result in the termination of your enrolment</w:t>
      </w:r>
      <w:r w:rsidRPr="00BC61E6">
        <w:rPr>
          <w:rStyle w:val="normaltextrun"/>
          <w:rFonts w:ascii="Arial" w:hAnsi="Arial" w:cs="Arial"/>
          <w:color w:val="000000" w:themeColor="text1"/>
          <w:sz w:val="22"/>
          <w:szCs w:val="22"/>
        </w:rPr>
        <w:t>.  </w:t>
      </w:r>
      <w:r w:rsidRPr="00BC61E6">
        <w:rPr>
          <w:rStyle w:val="eop"/>
          <w:rFonts w:ascii="Arial" w:hAnsi="Arial" w:cs="Arial"/>
          <w:color w:val="000000" w:themeColor="text1"/>
          <w:sz w:val="22"/>
          <w:szCs w:val="22"/>
        </w:rPr>
        <w:t> </w:t>
      </w:r>
    </w:p>
    <w:bookmarkEnd w:id="1"/>
    <w:p w14:paraId="06F0C73A" w14:textId="64B1231D" w:rsidR="00FB0D03" w:rsidRPr="00BC61E6" w:rsidRDefault="001466CE" w:rsidP="00BC61E6">
      <w:pPr>
        <w:pStyle w:val="paragraph"/>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 </w:t>
      </w:r>
      <w:bookmarkStart w:id="3" w:name="_Hlk189477552"/>
    </w:p>
    <w:p w14:paraId="6DDB8D41" w14:textId="77777777" w:rsidR="00136BAD" w:rsidRPr="00BC61E6" w:rsidRDefault="00136BAD" w:rsidP="00BC61E6">
      <w:pPr>
        <w:pStyle w:val="paragraph"/>
        <w:spacing w:before="0" w:beforeAutospacing="0" w:after="0" w:afterAutospacing="0"/>
        <w:textAlignment w:val="baseline"/>
        <w:rPr>
          <w:rFonts w:ascii="Arial" w:hAnsi="Arial" w:cs="Arial"/>
          <w:b/>
          <w:bCs/>
          <w:sz w:val="22"/>
          <w:szCs w:val="22"/>
        </w:rPr>
      </w:pPr>
      <w:r w:rsidRPr="00BC61E6">
        <w:rPr>
          <w:rFonts w:ascii="Arial" w:hAnsi="Arial" w:cs="Arial"/>
          <w:b/>
          <w:bCs/>
          <w:sz w:val="22"/>
          <w:szCs w:val="22"/>
        </w:rPr>
        <w:t xml:space="preserve">Why has your progress been identified as unsatisfactory?  </w:t>
      </w:r>
    </w:p>
    <w:p w14:paraId="1AC6EA4E" w14:textId="77777777" w:rsidR="00136BAD" w:rsidRPr="00BC61E6" w:rsidRDefault="00136BAD" w:rsidP="00BC61E6">
      <w:pPr>
        <w:pStyle w:val="paragraph"/>
        <w:spacing w:before="0" w:beforeAutospacing="0" w:after="0" w:afterAutospacing="0"/>
        <w:textAlignment w:val="baseline"/>
        <w:rPr>
          <w:rFonts w:ascii="Arial" w:hAnsi="Arial" w:cs="Arial"/>
          <w:sz w:val="22"/>
          <w:szCs w:val="22"/>
        </w:rPr>
      </w:pPr>
      <w:r w:rsidRPr="00BC61E6">
        <w:rPr>
          <w:rFonts w:ascii="Arial" w:hAnsi="Arial" w:cs="Arial"/>
          <w:sz w:val="22"/>
          <w:szCs w:val="22"/>
        </w:rPr>
        <w:t>Your academic progress is determined as being unsatisfactory when you:</w:t>
      </w:r>
    </w:p>
    <w:p w14:paraId="63C2424A" w14:textId="77777777" w:rsidR="00136BAD" w:rsidRPr="00BC61E6" w:rsidRDefault="00136BAD" w:rsidP="00BC61E6">
      <w:pPr>
        <w:pStyle w:val="paragraph"/>
        <w:spacing w:before="0" w:beforeAutospacing="0" w:after="0" w:afterAutospacing="0"/>
        <w:textAlignment w:val="baseline"/>
        <w:rPr>
          <w:rFonts w:ascii="Arial" w:hAnsi="Arial" w:cs="Arial"/>
          <w:sz w:val="22"/>
          <w:szCs w:val="22"/>
        </w:rPr>
      </w:pPr>
    </w:p>
    <w:p w14:paraId="5C177732" w14:textId="619C97B2" w:rsidR="00136BAD" w:rsidRPr="00BC61E6" w:rsidRDefault="00136BAD" w:rsidP="00BC61E6">
      <w:pPr>
        <w:pStyle w:val="paragraph"/>
        <w:numPr>
          <w:ilvl w:val="0"/>
          <w:numId w:val="17"/>
        </w:numPr>
        <w:spacing w:before="0" w:beforeAutospacing="0" w:after="0" w:afterAutospacing="0"/>
        <w:textAlignment w:val="baseline"/>
        <w:rPr>
          <w:rFonts w:ascii="Arial" w:hAnsi="Arial" w:cs="Arial"/>
          <w:sz w:val="22"/>
          <w:szCs w:val="22"/>
        </w:rPr>
      </w:pPr>
      <w:r w:rsidRPr="00BC61E6">
        <w:rPr>
          <w:rFonts w:ascii="Arial" w:hAnsi="Arial" w:cs="Arial"/>
          <w:sz w:val="22"/>
          <w:szCs w:val="22"/>
        </w:rPr>
        <w:t xml:space="preserve">fail 50% or more of enrolled units or credit points taken during a progression review period for the second (consecutive) time; or </w:t>
      </w:r>
    </w:p>
    <w:p w14:paraId="0B44903C" w14:textId="77777777" w:rsidR="00136BAD" w:rsidRPr="00BC61E6" w:rsidRDefault="00136BAD" w:rsidP="00BC61E6">
      <w:pPr>
        <w:pStyle w:val="paragraph"/>
        <w:numPr>
          <w:ilvl w:val="0"/>
          <w:numId w:val="17"/>
        </w:numPr>
        <w:spacing w:before="0" w:beforeAutospacing="0" w:after="0" w:afterAutospacing="0"/>
        <w:textAlignment w:val="baseline"/>
        <w:rPr>
          <w:rFonts w:ascii="Arial" w:hAnsi="Arial" w:cs="Arial"/>
          <w:sz w:val="22"/>
          <w:szCs w:val="22"/>
        </w:rPr>
      </w:pPr>
      <w:r w:rsidRPr="00BC61E6">
        <w:rPr>
          <w:rFonts w:ascii="Arial" w:hAnsi="Arial" w:cs="Arial"/>
          <w:sz w:val="22"/>
          <w:szCs w:val="22"/>
        </w:rPr>
        <w:t>fail 50% or more of enrolled units or credit points taken during a progression review period for the third (non-consecutive) time; or</w:t>
      </w:r>
    </w:p>
    <w:p w14:paraId="605E03D2" w14:textId="77777777" w:rsidR="00136BAD" w:rsidRPr="00BC61E6" w:rsidRDefault="00136BAD" w:rsidP="00BC61E6">
      <w:pPr>
        <w:pStyle w:val="paragraph"/>
        <w:numPr>
          <w:ilvl w:val="0"/>
          <w:numId w:val="17"/>
        </w:numPr>
        <w:spacing w:before="0" w:beforeAutospacing="0" w:after="0" w:afterAutospacing="0"/>
        <w:textAlignment w:val="baseline"/>
        <w:rPr>
          <w:rFonts w:ascii="Arial" w:hAnsi="Arial" w:cs="Arial"/>
          <w:sz w:val="22"/>
          <w:szCs w:val="22"/>
        </w:rPr>
      </w:pPr>
      <w:r w:rsidRPr="00BC61E6">
        <w:rPr>
          <w:rFonts w:ascii="Arial" w:hAnsi="Arial" w:cs="Arial"/>
          <w:sz w:val="22"/>
          <w:szCs w:val="22"/>
        </w:rPr>
        <w:t xml:space="preserve">fail the same unit or its equivalent on three occasions: or </w:t>
      </w:r>
    </w:p>
    <w:p w14:paraId="7158920B" w14:textId="11C567B5" w:rsidR="00136BAD" w:rsidRPr="00BC61E6" w:rsidRDefault="00136BAD" w:rsidP="00BC61E6">
      <w:pPr>
        <w:pStyle w:val="paragraph"/>
        <w:numPr>
          <w:ilvl w:val="0"/>
          <w:numId w:val="17"/>
        </w:numPr>
        <w:spacing w:before="0" w:beforeAutospacing="0" w:after="0" w:afterAutospacing="0"/>
        <w:textAlignment w:val="baseline"/>
        <w:rPr>
          <w:rFonts w:ascii="Arial" w:hAnsi="Arial" w:cs="Arial"/>
          <w:sz w:val="22"/>
          <w:szCs w:val="22"/>
        </w:rPr>
      </w:pPr>
      <w:r w:rsidRPr="00BC61E6">
        <w:rPr>
          <w:rFonts w:ascii="Arial" w:hAnsi="Arial" w:cs="Arial"/>
          <w:sz w:val="22"/>
          <w:szCs w:val="22"/>
        </w:rPr>
        <w:t>fail any professional experience unit or unit containing professional experience.</w:t>
      </w:r>
    </w:p>
    <w:p w14:paraId="441FE63C" w14:textId="77777777" w:rsidR="00136BAD" w:rsidRPr="00BC61E6" w:rsidRDefault="00136BAD" w:rsidP="00BC61E6">
      <w:pPr>
        <w:pStyle w:val="paragraph"/>
        <w:spacing w:before="0" w:beforeAutospacing="0" w:after="0" w:afterAutospacing="0"/>
        <w:textAlignment w:val="baseline"/>
        <w:rPr>
          <w:rFonts w:ascii="Arial" w:hAnsi="Arial" w:cs="Arial"/>
          <w:sz w:val="22"/>
          <w:szCs w:val="22"/>
        </w:rPr>
      </w:pPr>
    </w:p>
    <w:p w14:paraId="45D3A6F2" w14:textId="220F4F85"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sz w:val="22"/>
          <w:szCs w:val="22"/>
        </w:rPr>
        <w:t>Your performance has been determined as being unsatisfactory under</w:t>
      </w:r>
      <w:r w:rsidRPr="00BC61E6">
        <w:rPr>
          <w:rStyle w:val="normaltextrun"/>
          <w:rFonts w:ascii="Arial" w:hAnsi="Arial" w:cs="Arial"/>
          <w:color w:val="2B579A"/>
          <w:sz w:val="22"/>
          <w:szCs w:val="22"/>
        </w:rPr>
        <w:t xml:space="preserve"> </w:t>
      </w:r>
      <w:hyperlink r:id="rId10" w:anchor="major35" w:history="1">
        <w:r w:rsidRPr="00BC61E6">
          <w:rPr>
            <w:rStyle w:val="Hyperlink"/>
            <w:rFonts w:ascii="Arial" w:hAnsi="Arial" w:cs="Arial"/>
            <w:sz w:val="22"/>
            <w:szCs w:val="22"/>
          </w:rPr>
          <w:t>Academic Regulation</w:t>
        </w:r>
        <w:r w:rsidR="00EE15C2" w:rsidRPr="00BC61E6">
          <w:rPr>
            <w:rStyle w:val="Hyperlink"/>
            <w:rFonts w:ascii="Arial" w:hAnsi="Arial" w:cs="Arial"/>
            <w:sz w:val="22"/>
            <w:szCs w:val="22"/>
          </w:rPr>
          <w:t xml:space="preserve"> 1</w:t>
        </w:r>
        <w:r w:rsidR="008E13B3" w:rsidRPr="00BC61E6">
          <w:rPr>
            <w:rStyle w:val="Hyperlink"/>
            <w:rFonts w:ascii="Arial" w:hAnsi="Arial" w:cs="Arial"/>
            <w:sz w:val="22"/>
            <w:szCs w:val="22"/>
          </w:rPr>
          <w:t>15</w:t>
        </w:r>
      </w:hyperlink>
      <w:r w:rsidRPr="00BC61E6">
        <w:rPr>
          <w:rStyle w:val="normaltextrun"/>
          <w:rFonts w:ascii="Arial" w:hAnsi="Arial" w:cs="Arial"/>
          <w:color w:val="2B579A"/>
          <w:sz w:val="22"/>
          <w:szCs w:val="22"/>
        </w:rPr>
        <w:t xml:space="preserve"> </w:t>
      </w:r>
      <w:r w:rsidR="00CF6118" w:rsidRPr="00BC61E6">
        <w:rPr>
          <w:rStyle w:val="normaltextrun"/>
          <w:rFonts w:ascii="Arial" w:hAnsi="Arial" w:cs="Arial"/>
          <w:color w:val="FF0000"/>
          <w:sz w:val="22"/>
          <w:szCs w:val="22"/>
        </w:rPr>
        <w:fldChar w:fldCharType="begin"/>
      </w:r>
      <w:r w:rsidR="00CF6118" w:rsidRPr="00BC61E6">
        <w:rPr>
          <w:rStyle w:val="normaltextrun"/>
          <w:rFonts w:ascii="Arial" w:hAnsi="Arial" w:cs="Arial"/>
          <w:color w:val="FF0000"/>
          <w:sz w:val="22"/>
          <w:szCs w:val="22"/>
        </w:rPr>
        <w:instrText xml:space="preserve"> MERGEFIELD Exact_Regulation_for_letter </w:instrText>
      </w:r>
      <w:r w:rsidR="00CF6118" w:rsidRPr="00BC61E6">
        <w:rPr>
          <w:rStyle w:val="normaltextrun"/>
          <w:rFonts w:ascii="Arial" w:hAnsi="Arial" w:cs="Arial"/>
          <w:color w:val="FF0000"/>
          <w:sz w:val="22"/>
          <w:szCs w:val="22"/>
        </w:rPr>
        <w:fldChar w:fldCharType="separate"/>
      </w:r>
      <w:r w:rsidR="00CF6118" w:rsidRPr="00BC61E6">
        <w:rPr>
          <w:rStyle w:val="normaltextrun"/>
          <w:rFonts w:ascii="Arial" w:hAnsi="Arial" w:cs="Arial"/>
          <w:noProof/>
          <w:color w:val="FF0000"/>
          <w:sz w:val="22"/>
          <w:szCs w:val="22"/>
        </w:rPr>
        <w:t>«Exact_Regulation_for_letter»</w:t>
      </w:r>
      <w:r w:rsidR="00CF6118" w:rsidRPr="00BC61E6">
        <w:rPr>
          <w:rStyle w:val="normaltextrun"/>
          <w:rFonts w:ascii="Arial" w:hAnsi="Arial" w:cs="Arial"/>
          <w:color w:val="FF0000"/>
          <w:sz w:val="22"/>
          <w:szCs w:val="22"/>
        </w:rPr>
        <w:fldChar w:fldCharType="end"/>
      </w:r>
      <w:r w:rsidRPr="00BC61E6">
        <w:rPr>
          <w:rStyle w:val="normaltextrun"/>
          <w:rFonts w:ascii="Arial" w:hAnsi="Arial" w:cs="Arial"/>
          <w:color w:val="FF0000"/>
          <w:sz w:val="22"/>
          <w:szCs w:val="22"/>
        </w:rPr>
        <w:t>.  </w:t>
      </w:r>
      <w:r w:rsidRPr="00BC61E6">
        <w:rPr>
          <w:rStyle w:val="eop"/>
          <w:rFonts w:ascii="Arial" w:hAnsi="Arial" w:cs="Arial"/>
          <w:color w:val="FF0000"/>
          <w:sz w:val="22"/>
          <w:szCs w:val="22"/>
        </w:rPr>
        <w:t> </w:t>
      </w:r>
    </w:p>
    <w:bookmarkEnd w:id="3"/>
    <w:p w14:paraId="63B86A2E" w14:textId="77777777"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eop"/>
          <w:rFonts w:ascii="Arial" w:hAnsi="Arial" w:cs="Arial"/>
          <w:sz w:val="22"/>
          <w:szCs w:val="22"/>
        </w:rPr>
        <w:t> </w:t>
      </w:r>
    </w:p>
    <w:p w14:paraId="7A719C5C" w14:textId="77777777" w:rsidR="001A6A96"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b/>
          <w:bCs/>
          <w:sz w:val="22"/>
          <w:szCs w:val="22"/>
        </w:rPr>
        <w:t>What do you need to do?</w:t>
      </w:r>
      <w:r w:rsidRPr="00BC61E6">
        <w:rPr>
          <w:rStyle w:val="eop"/>
          <w:rFonts w:ascii="Arial" w:hAnsi="Arial" w:cs="Arial"/>
          <w:sz w:val="22"/>
          <w:szCs w:val="22"/>
        </w:rPr>
        <w:t> </w:t>
      </w:r>
    </w:p>
    <w:p w14:paraId="682C230D" w14:textId="0B46873A" w:rsidR="008B104D" w:rsidRPr="00BC61E6" w:rsidRDefault="008B104D" w:rsidP="00BC61E6">
      <w:pPr>
        <w:pStyle w:val="paragraph"/>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You are required to show cause as to why your enrolment should not be terminated. You must submit a written response via email within 20 working days of the date of this letter outlining:</w:t>
      </w:r>
    </w:p>
    <w:p w14:paraId="44B8B4CC" w14:textId="77777777" w:rsidR="008B104D" w:rsidRPr="00BC61E6" w:rsidRDefault="008B104D" w:rsidP="00BC61E6">
      <w:pPr>
        <w:pStyle w:val="paragraph"/>
        <w:spacing w:before="0" w:beforeAutospacing="0" w:after="0" w:afterAutospacing="0"/>
        <w:textAlignment w:val="baseline"/>
        <w:rPr>
          <w:rStyle w:val="eop"/>
          <w:rFonts w:ascii="Arial" w:hAnsi="Arial" w:cs="Arial"/>
          <w:sz w:val="22"/>
          <w:szCs w:val="22"/>
        </w:rPr>
      </w:pPr>
    </w:p>
    <w:p w14:paraId="00498C55" w14:textId="77777777" w:rsidR="008B104D" w:rsidRPr="00BC61E6" w:rsidRDefault="008B104D" w:rsidP="00BC61E6">
      <w:pPr>
        <w:pStyle w:val="paragraph"/>
        <w:numPr>
          <w:ilvl w:val="0"/>
          <w:numId w:val="16"/>
        </w:numPr>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the circumstances that led to your unsatisfactory academic progress; and</w:t>
      </w:r>
    </w:p>
    <w:p w14:paraId="6F1537C8" w14:textId="20994DDB" w:rsidR="001466CE" w:rsidRDefault="008B104D" w:rsidP="00BC61E6">
      <w:pPr>
        <w:pStyle w:val="paragraph"/>
        <w:numPr>
          <w:ilvl w:val="0"/>
          <w:numId w:val="16"/>
        </w:numPr>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the strategies you will implement to improve your academic performance.</w:t>
      </w:r>
      <w:r w:rsidR="001466CE" w:rsidRPr="00BC61E6">
        <w:rPr>
          <w:rStyle w:val="eop"/>
          <w:rFonts w:ascii="Arial" w:hAnsi="Arial" w:cs="Arial"/>
          <w:sz w:val="22"/>
          <w:szCs w:val="22"/>
        </w:rPr>
        <w:t> </w:t>
      </w:r>
    </w:p>
    <w:p w14:paraId="74F1FC22" w14:textId="77777777" w:rsidR="00897BE4" w:rsidRDefault="00897BE4" w:rsidP="00897BE4">
      <w:pPr>
        <w:pStyle w:val="paragraph"/>
        <w:spacing w:before="0" w:beforeAutospacing="0" w:after="0" w:afterAutospacing="0"/>
        <w:textAlignment w:val="baseline"/>
        <w:rPr>
          <w:rStyle w:val="eop"/>
          <w:rFonts w:ascii="Arial" w:hAnsi="Arial" w:cs="Arial"/>
          <w:sz w:val="22"/>
          <w:szCs w:val="22"/>
        </w:rPr>
      </w:pPr>
    </w:p>
    <w:p w14:paraId="12B09533" w14:textId="173FEEA8" w:rsidR="00897BE4" w:rsidRPr="00BC61E6" w:rsidRDefault="0031653A" w:rsidP="00897BE4">
      <w:pPr>
        <w:pStyle w:val="paragraph"/>
        <w:spacing w:before="0" w:beforeAutospacing="0" w:after="0" w:afterAutospacing="0"/>
        <w:textAlignment w:val="baseline"/>
        <w:rPr>
          <w:rFonts w:ascii="Arial" w:hAnsi="Arial" w:cs="Arial"/>
          <w:sz w:val="22"/>
          <w:szCs w:val="22"/>
        </w:rPr>
      </w:pPr>
      <w:r w:rsidRPr="0031653A">
        <w:rPr>
          <w:rStyle w:val="normaltextrun"/>
          <w:rFonts w:ascii="Arial" w:hAnsi="Arial" w:cs="Arial"/>
          <w:sz w:val="22"/>
          <w:szCs w:val="22"/>
        </w:rPr>
        <w:t>If you choose to show cause, you are permitted to remain enrolled and should continue to attend classes and complete assessment tasks until a decision is reached.</w:t>
      </w:r>
      <w:r>
        <w:rPr>
          <w:rStyle w:val="normaltextrun"/>
          <w:rFonts w:ascii="Arial" w:hAnsi="Arial" w:cs="Arial"/>
          <w:sz w:val="22"/>
          <w:szCs w:val="22"/>
        </w:rPr>
        <w:t xml:space="preserve"> I</w:t>
      </w:r>
      <w:r w:rsidR="00897BE4" w:rsidRPr="00BC61E6">
        <w:rPr>
          <w:rStyle w:val="normaltextrun"/>
          <w:rFonts w:ascii="Arial" w:hAnsi="Arial" w:cs="Arial"/>
          <w:sz w:val="22"/>
          <w:szCs w:val="22"/>
        </w:rPr>
        <w:t xml:space="preserve">f you do not wish to remain enrolled, please contact </w:t>
      </w:r>
      <w:hyperlink r:id="rId11" w:tgtFrame="_blank" w:history="1">
        <w:r w:rsidR="00897BE4" w:rsidRPr="00BC61E6">
          <w:rPr>
            <w:rStyle w:val="normaltextrun"/>
            <w:rFonts w:ascii="Arial" w:hAnsi="Arial" w:cs="Arial"/>
            <w:color w:val="0563C1"/>
            <w:sz w:val="22"/>
            <w:szCs w:val="22"/>
          </w:rPr>
          <w:t>AskACU</w:t>
        </w:r>
      </w:hyperlink>
      <w:r w:rsidR="00897BE4" w:rsidRPr="00BC61E6">
        <w:rPr>
          <w:rStyle w:val="normaltextrun"/>
          <w:rFonts w:ascii="Arial" w:hAnsi="Arial" w:cs="Arial"/>
          <w:color w:val="2B579A"/>
          <w:sz w:val="22"/>
          <w:szCs w:val="22"/>
        </w:rPr>
        <w:t>. </w:t>
      </w:r>
      <w:r w:rsidR="00897BE4" w:rsidRPr="00BC61E6">
        <w:rPr>
          <w:rStyle w:val="eop"/>
          <w:rFonts w:ascii="Arial" w:hAnsi="Arial" w:cs="Arial"/>
          <w:color w:val="2B579A"/>
          <w:sz w:val="22"/>
          <w:szCs w:val="22"/>
        </w:rPr>
        <w:t> </w:t>
      </w:r>
    </w:p>
    <w:p w14:paraId="1DA30982" w14:textId="77777777" w:rsidR="00897BE4" w:rsidRPr="00BC61E6" w:rsidRDefault="00897BE4" w:rsidP="00897BE4">
      <w:pPr>
        <w:pStyle w:val="paragraph"/>
        <w:spacing w:before="0" w:beforeAutospacing="0" w:after="0" w:afterAutospacing="0"/>
        <w:textAlignment w:val="baseline"/>
        <w:rPr>
          <w:rStyle w:val="eop"/>
          <w:rFonts w:ascii="Arial" w:hAnsi="Arial" w:cs="Arial"/>
          <w:sz w:val="22"/>
          <w:szCs w:val="22"/>
        </w:rPr>
      </w:pPr>
    </w:p>
    <w:p w14:paraId="5C162928" w14:textId="77777777" w:rsidR="00CF2C1C" w:rsidRPr="00BC61E6" w:rsidRDefault="001466CE" w:rsidP="00BC61E6">
      <w:pPr>
        <w:pStyle w:val="paragraph"/>
        <w:spacing w:before="0" w:beforeAutospacing="0" w:after="0" w:afterAutospacing="0"/>
        <w:textAlignment w:val="baseline"/>
        <w:rPr>
          <w:rStyle w:val="normaltextrun"/>
          <w:rFonts w:ascii="Arial" w:hAnsi="Arial" w:cs="Arial"/>
          <w:sz w:val="22"/>
          <w:szCs w:val="22"/>
        </w:rPr>
      </w:pPr>
      <w:r w:rsidRPr="00BC61E6">
        <w:rPr>
          <w:rStyle w:val="normaltextrun"/>
          <w:rFonts w:ascii="Arial" w:hAnsi="Arial" w:cs="Arial"/>
          <w:sz w:val="22"/>
          <w:szCs w:val="22"/>
        </w:rPr>
        <w:t>For assistance writing a response to this letter, I strongly recommend that you review the</w:t>
      </w:r>
      <w:r w:rsidRPr="00BC61E6">
        <w:rPr>
          <w:rStyle w:val="normaltextrun"/>
          <w:rFonts w:ascii="Arial" w:hAnsi="Arial" w:cs="Arial"/>
          <w:color w:val="2B579A"/>
          <w:sz w:val="22"/>
          <w:szCs w:val="22"/>
        </w:rPr>
        <w:t xml:space="preserve"> </w:t>
      </w:r>
      <w:r w:rsidRPr="00BC61E6">
        <w:rPr>
          <w:rStyle w:val="normaltextrun"/>
          <w:rFonts w:ascii="Arial" w:hAnsi="Arial" w:cs="Arial"/>
          <w:sz w:val="22"/>
          <w:szCs w:val="22"/>
        </w:rPr>
        <w:t>online</w:t>
      </w:r>
      <w:r w:rsidR="00676785" w:rsidRPr="00BC61E6">
        <w:rPr>
          <w:rStyle w:val="normaltextrun"/>
          <w:rFonts w:ascii="Arial" w:hAnsi="Arial" w:cs="Arial"/>
          <w:sz w:val="22"/>
          <w:szCs w:val="22"/>
        </w:rPr>
        <w:t xml:space="preserve"> resource,</w:t>
      </w:r>
      <w:r w:rsidRPr="00BC61E6">
        <w:rPr>
          <w:rStyle w:val="normaltextrun"/>
          <w:rFonts w:ascii="Arial" w:hAnsi="Arial" w:cs="Arial"/>
          <w:color w:val="2B579A"/>
          <w:sz w:val="22"/>
          <w:szCs w:val="22"/>
        </w:rPr>
        <w:t xml:space="preserve"> </w:t>
      </w:r>
      <w:r w:rsidR="00676785" w:rsidRPr="00BC61E6">
        <w:rPr>
          <w:rStyle w:val="normaltextrun"/>
          <w:rFonts w:ascii="Arial" w:hAnsi="Arial" w:cs="Arial"/>
          <w:sz w:val="22"/>
          <w:szCs w:val="22"/>
        </w:rPr>
        <w:t>‘</w:t>
      </w:r>
      <w:hyperlink r:id="rId12" w:history="1">
        <w:r w:rsidRPr="00BC61E6">
          <w:rPr>
            <w:rStyle w:val="Hyperlink"/>
            <w:rFonts w:ascii="Arial" w:hAnsi="Arial" w:cs="Arial"/>
            <w:sz w:val="22"/>
            <w:szCs w:val="22"/>
          </w:rPr>
          <w:t>Responding to a show cause notice</w:t>
        </w:r>
        <w:r w:rsidR="00676785" w:rsidRPr="00BC61E6">
          <w:rPr>
            <w:rStyle w:val="Hyperlink"/>
            <w:rFonts w:ascii="Arial" w:hAnsi="Arial" w:cs="Arial"/>
            <w:sz w:val="22"/>
            <w:szCs w:val="22"/>
          </w:rPr>
          <w:t>’</w:t>
        </w:r>
      </w:hyperlink>
      <w:r w:rsidR="00676785" w:rsidRPr="00BC61E6">
        <w:rPr>
          <w:rStyle w:val="normaltextrun"/>
          <w:rFonts w:ascii="Arial" w:hAnsi="Arial" w:cs="Arial"/>
          <w:sz w:val="22"/>
          <w:szCs w:val="22"/>
        </w:rPr>
        <w:t>.</w:t>
      </w:r>
      <w:r w:rsidRPr="00BC61E6">
        <w:rPr>
          <w:rStyle w:val="normaltextrun"/>
          <w:rFonts w:ascii="Arial" w:hAnsi="Arial" w:cs="Arial"/>
          <w:sz w:val="22"/>
          <w:szCs w:val="22"/>
        </w:rPr>
        <w:t xml:space="preserve"> </w:t>
      </w:r>
    </w:p>
    <w:p w14:paraId="7F132725" w14:textId="77777777" w:rsidR="00CF2C1C" w:rsidRPr="00BC61E6" w:rsidRDefault="00CF2C1C" w:rsidP="00BC61E6">
      <w:pPr>
        <w:pStyle w:val="paragraph"/>
        <w:spacing w:before="0" w:beforeAutospacing="0" w:after="0" w:afterAutospacing="0"/>
        <w:textAlignment w:val="baseline"/>
        <w:rPr>
          <w:rStyle w:val="normaltextrun"/>
          <w:rFonts w:ascii="Arial" w:hAnsi="Arial" w:cs="Arial"/>
          <w:sz w:val="22"/>
          <w:szCs w:val="22"/>
        </w:rPr>
      </w:pPr>
    </w:p>
    <w:p w14:paraId="42FA2665" w14:textId="58B85C56" w:rsidR="001466CE" w:rsidRPr="00BC61E6" w:rsidRDefault="006F744C"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sz w:val="22"/>
          <w:szCs w:val="22"/>
        </w:rPr>
        <w:t xml:space="preserve">If, after viewing this resource, you still have questions or require assistance </w:t>
      </w:r>
      <w:r w:rsidR="001466CE" w:rsidRPr="00BC61E6">
        <w:rPr>
          <w:rStyle w:val="normaltextrun"/>
          <w:rFonts w:ascii="Arial" w:hAnsi="Arial" w:cs="Arial"/>
          <w:sz w:val="22"/>
          <w:szCs w:val="22"/>
        </w:rPr>
        <w:t xml:space="preserve">with your response, ACU’s </w:t>
      </w:r>
      <w:hyperlink r:id="rId13" w:tgtFrame="_blank" w:history="1">
        <w:r w:rsidR="001466CE" w:rsidRPr="00BC61E6">
          <w:rPr>
            <w:rStyle w:val="normaltextrun"/>
            <w:rFonts w:ascii="Arial" w:hAnsi="Arial" w:cs="Arial"/>
            <w:color w:val="0563C1"/>
            <w:sz w:val="22"/>
            <w:szCs w:val="22"/>
          </w:rPr>
          <w:t>Student Advocacy Service</w:t>
        </w:r>
      </w:hyperlink>
      <w:r w:rsidR="001466CE" w:rsidRPr="00BC61E6">
        <w:rPr>
          <w:rStyle w:val="normaltextrun"/>
          <w:rFonts w:ascii="Arial" w:hAnsi="Arial" w:cs="Arial"/>
          <w:sz w:val="22"/>
          <w:szCs w:val="22"/>
        </w:rPr>
        <w:t xml:space="preserve"> can assist you.</w:t>
      </w:r>
      <w:r w:rsidR="001466CE" w:rsidRPr="00BC61E6">
        <w:rPr>
          <w:rStyle w:val="normaltextrun"/>
          <w:rFonts w:ascii="Arial" w:hAnsi="Arial" w:cs="Arial"/>
          <w:i/>
          <w:iCs/>
          <w:color w:val="333333"/>
          <w:sz w:val="22"/>
          <w:szCs w:val="22"/>
        </w:rPr>
        <w:t xml:space="preserve"> </w:t>
      </w:r>
      <w:r w:rsidR="001466CE" w:rsidRPr="00BC61E6">
        <w:rPr>
          <w:rStyle w:val="normaltextrun"/>
          <w:rFonts w:ascii="Arial" w:hAnsi="Arial" w:cs="Arial"/>
          <w:color w:val="333333"/>
          <w:sz w:val="22"/>
          <w:szCs w:val="22"/>
        </w:rPr>
        <w:t xml:space="preserve">Student Advocacy provides free and confidential information, </w:t>
      </w:r>
      <w:r w:rsidR="00717C9E" w:rsidRPr="00BC61E6">
        <w:rPr>
          <w:rStyle w:val="normaltextrun"/>
          <w:rFonts w:ascii="Arial" w:hAnsi="Arial" w:cs="Arial"/>
          <w:color w:val="333333"/>
          <w:sz w:val="22"/>
          <w:szCs w:val="22"/>
        </w:rPr>
        <w:t>advice,</w:t>
      </w:r>
      <w:r w:rsidR="001466CE" w:rsidRPr="00BC61E6">
        <w:rPr>
          <w:rStyle w:val="normaltextrun"/>
          <w:rFonts w:ascii="Arial" w:hAnsi="Arial" w:cs="Arial"/>
          <w:color w:val="333333"/>
          <w:sz w:val="22"/>
          <w:szCs w:val="22"/>
        </w:rPr>
        <w:t xml:space="preserve"> and referrals. Student Advocacy staff can help you navigate ACU policies and procedures and can assist you in understanding the ‘show cause’ process.</w:t>
      </w:r>
      <w:r w:rsidR="001466CE" w:rsidRPr="00BC61E6">
        <w:rPr>
          <w:rStyle w:val="eop"/>
          <w:rFonts w:ascii="Arial" w:hAnsi="Arial" w:cs="Arial"/>
          <w:color w:val="333333"/>
          <w:sz w:val="22"/>
          <w:szCs w:val="22"/>
        </w:rPr>
        <w:t> </w:t>
      </w:r>
    </w:p>
    <w:p w14:paraId="612820C8" w14:textId="40D707A6" w:rsidR="008549C8" w:rsidRPr="00897BE4" w:rsidRDefault="001466CE" w:rsidP="00897BE4">
      <w:pPr>
        <w:pStyle w:val="paragraph"/>
        <w:spacing w:before="0" w:beforeAutospacing="0" w:after="0" w:afterAutospacing="0"/>
        <w:textAlignment w:val="baseline"/>
        <w:rPr>
          <w:rStyle w:val="normaltextrun"/>
          <w:rFonts w:ascii="Arial" w:hAnsi="Arial" w:cs="Arial"/>
          <w:sz w:val="22"/>
          <w:szCs w:val="22"/>
        </w:rPr>
      </w:pPr>
      <w:r w:rsidRPr="00BC61E6">
        <w:rPr>
          <w:rStyle w:val="eop"/>
          <w:rFonts w:ascii="Arial" w:hAnsi="Arial" w:cs="Arial"/>
          <w:sz w:val="22"/>
          <w:szCs w:val="22"/>
        </w:rPr>
        <w:t>  </w:t>
      </w:r>
    </w:p>
    <w:p w14:paraId="565F77D1" w14:textId="77777777" w:rsidR="00006DF1"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b/>
          <w:bCs/>
          <w:sz w:val="22"/>
          <w:szCs w:val="22"/>
        </w:rPr>
        <w:t>What will happen next?</w:t>
      </w:r>
      <w:r w:rsidRPr="00BC61E6">
        <w:rPr>
          <w:rStyle w:val="eop"/>
          <w:rFonts w:ascii="Arial" w:hAnsi="Arial" w:cs="Arial"/>
          <w:sz w:val="22"/>
          <w:szCs w:val="22"/>
        </w:rPr>
        <w:t> </w:t>
      </w:r>
    </w:p>
    <w:p w14:paraId="1DF03571" w14:textId="7BE9E0BC" w:rsidR="00431789" w:rsidRPr="00BC61E6" w:rsidRDefault="00431789" w:rsidP="00BC61E6">
      <w:pPr>
        <w:pStyle w:val="paragraph"/>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lastRenderedPageBreak/>
        <w:t>Your written response will be assessed by your Course Adviser. A decision will then be made as to whether you may continue in your course, whether conditions will be applied to your enrolment, or whether your enrolment will be recommended for termination.</w:t>
      </w:r>
    </w:p>
    <w:p w14:paraId="3DF654AD" w14:textId="77777777" w:rsidR="00856CCA" w:rsidRPr="00BC61E6" w:rsidRDefault="00856CCA" w:rsidP="00BC61E6">
      <w:pPr>
        <w:pStyle w:val="paragraph"/>
        <w:spacing w:before="0" w:beforeAutospacing="0" w:after="0" w:afterAutospacing="0"/>
        <w:textAlignment w:val="baseline"/>
        <w:rPr>
          <w:rStyle w:val="eop"/>
          <w:rFonts w:ascii="Arial" w:hAnsi="Arial" w:cs="Arial"/>
          <w:sz w:val="22"/>
          <w:szCs w:val="22"/>
        </w:rPr>
      </w:pPr>
    </w:p>
    <w:p w14:paraId="233F0326" w14:textId="77777777" w:rsidR="00431789" w:rsidRPr="00BC61E6" w:rsidRDefault="00431789" w:rsidP="00BC61E6">
      <w:pPr>
        <w:pStyle w:val="paragraph"/>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You will be advised of the outcome within 20 working days of lodging your show cause submission.</w:t>
      </w:r>
    </w:p>
    <w:p w14:paraId="648F1BD4" w14:textId="77777777" w:rsidR="00856CCA" w:rsidRPr="00BC61E6" w:rsidRDefault="00856CCA" w:rsidP="00BC61E6">
      <w:pPr>
        <w:pStyle w:val="paragraph"/>
        <w:spacing w:before="0" w:beforeAutospacing="0" w:after="0" w:afterAutospacing="0"/>
        <w:textAlignment w:val="baseline"/>
        <w:rPr>
          <w:rStyle w:val="eop"/>
          <w:rFonts w:ascii="Arial" w:hAnsi="Arial" w:cs="Arial"/>
          <w:sz w:val="22"/>
          <w:szCs w:val="22"/>
        </w:rPr>
      </w:pPr>
    </w:p>
    <w:p w14:paraId="2476F982" w14:textId="43688D24" w:rsidR="001466CE" w:rsidRPr="00BC61E6" w:rsidRDefault="00431789" w:rsidP="00BC61E6">
      <w:pPr>
        <w:pStyle w:val="paragraph"/>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 xml:space="preserve">If you do not provide a written response to this show cause notification by the due date, you will receive notification of termination.  </w:t>
      </w:r>
      <w:r w:rsidR="001466CE" w:rsidRPr="00BC61E6">
        <w:rPr>
          <w:rStyle w:val="eop"/>
          <w:rFonts w:ascii="Arial" w:hAnsi="Arial" w:cs="Arial"/>
          <w:sz w:val="22"/>
          <w:szCs w:val="22"/>
        </w:rPr>
        <w:t> </w:t>
      </w:r>
    </w:p>
    <w:p w14:paraId="212D136C" w14:textId="77777777" w:rsidR="00006DF1" w:rsidRPr="00BC61E6" w:rsidRDefault="00006DF1" w:rsidP="00BC61E6">
      <w:pPr>
        <w:pStyle w:val="paragraph"/>
        <w:spacing w:before="0" w:beforeAutospacing="0" w:after="0" w:afterAutospacing="0"/>
        <w:textAlignment w:val="baseline"/>
        <w:rPr>
          <w:rFonts w:ascii="Arial" w:hAnsi="Arial" w:cs="Arial"/>
          <w:sz w:val="22"/>
          <w:szCs w:val="22"/>
        </w:rPr>
      </w:pPr>
    </w:p>
    <w:p w14:paraId="01CD8038" w14:textId="77777777" w:rsidR="000859B3" w:rsidRPr="00BC61E6" w:rsidRDefault="001466CE" w:rsidP="00BC61E6">
      <w:pPr>
        <w:pStyle w:val="paragraph"/>
        <w:spacing w:before="0" w:beforeAutospacing="0" w:after="0" w:afterAutospacing="0"/>
        <w:textAlignment w:val="baseline"/>
        <w:rPr>
          <w:rStyle w:val="eop"/>
          <w:rFonts w:ascii="Arial" w:hAnsi="Arial" w:cs="Arial"/>
          <w:sz w:val="22"/>
          <w:szCs w:val="22"/>
        </w:rPr>
      </w:pPr>
      <w:r w:rsidRPr="00BC61E6">
        <w:rPr>
          <w:rStyle w:val="normaltextrun"/>
          <w:rFonts w:ascii="Arial" w:hAnsi="Arial" w:cs="Arial"/>
          <w:b/>
          <w:bCs/>
          <w:sz w:val="22"/>
          <w:szCs w:val="22"/>
        </w:rPr>
        <w:t>Who can you contact for help?</w:t>
      </w:r>
    </w:p>
    <w:p w14:paraId="2D8F0C83" w14:textId="77777777" w:rsidR="000859B3" w:rsidRPr="00BC61E6" w:rsidRDefault="000859B3" w:rsidP="00BC61E6">
      <w:pPr>
        <w:pStyle w:val="paragraph"/>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 xml:space="preserve">ACU also offers additional services to assist you successfully complete your course: </w:t>
      </w:r>
    </w:p>
    <w:p w14:paraId="28E6126A" w14:textId="77777777" w:rsidR="00856CCA" w:rsidRPr="00BC61E6" w:rsidRDefault="00856CCA" w:rsidP="00BC61E6">
      <w:pPr>
        <w:pStyle w:val="paragraph"/>
        <w:spacing w:before="0" w:beforeAutospacing="0" w:after="0" w:afterAutospacing="0"/>
        <w:textAlignment w:val="baseline"/>
        <w:rPr>
          <w:rStyle w:val="eop"/>
          <w:rFonts w:ascii="Arial" w:hAnsi="Arial" w:cs="Arial"/>
          <w:sz w:val="22"/>
          <w:szCs w:val="22"/>
        </w:rPr>
      </w:pPr>
    </w:p>
    <w:p w14:paraId="63DFD3E8" w14:textId="195CFB90" w:rsidR="000859B3" w:rsidRPr="00BC61E6" w:rsidRDefault="000859B3" w:rsidP="00BC61E6">
      <w:pPr>
        <w:pStyle w:val="paragraph"/>
        <w:numPr>
          <w:ilvl w:val="0"/>
          <w:numId w:val="18"/>
        </w:numPr>
        <w:spacing w:before="0" w:beforeAutospacing="0" w:after="0" w:afterAutospacing="0"/>
        <w:textAlignment w:val="baseline"/>
        <w:rPr>
          <w:rStyle w:val="eop"/>
          <w:rFonts w:ascii="Arial" w:hAnsi="Arial" w:cs="Arial"/>
          <w:sz w:val="22"/>
          <w:szCs w:val="22"/>
        </w:rPr>
      </w:pPr>
      <w:hyperlink r:id="rId14" w:history="1">
        <w:r w:rsidRPr="00BC61E6">
          <w:rPr>
            <w:rStyle w:val="Hyperlink"/>
            <w:rFonts w:ascii="Arial" w:hAnsi="Arial" w:cs="Arial"/>
            <w:sz w:val="22"/>
            <w:szCs w:val="22"/>
          </w:rPr>
          <w:t>ACU’s Counselling Services</w:t>
        </w:r>
      </w:hyperlink>
      <w:r w:rsidR="00480CEC" w:rsidRPr="00BC61E6">
        <w:rPr>
          <w:rStyle w:val="eop"/>
          <w:rFonts w:ascii="Arial" w:hAnsi="Arial" w:cs="Arial"/>
          <w:sz w:val="22"/>
          <w:szCs w:val="22"/>
        </w:rPr>
        <w:t xml:space="preserve"> </w:t>
      </w:r>
      <w:r w:rsidRPr="00BC61E6">
        <w:rPr>
          <w:rStyle w:val="eop"/>
          <w:rFonts w:ascii="Arial" w:hAnsi="Arial" w:cs="Arial"/>
          <w:sz w:val="22"/>
          <w:szCs w:val="22"/>
        </w:rPr>
        <w:t>offer free and confidential counselling for ACU students experiencing mental health, personal, study, or work</w:t>
      </w:r>
      <w:r w:rsidRPr="00BC61E6">
        <w:rPr>
          <w:rStyle w:val="eop"/>
          <w:rFonts w:ascii="Cambria Math" w:hAnsi="Cambria Math" w:cs="Cambria Math"/>
          <w:sz w:val="22"/>
          <w:szCs w:val="22"/>
        </w:rPr>
        <w:t>‑</w:t>
      </w:r>
      <w:r w:rsidRPr="00BC61E6">
        <w:rPr>
          <w:rStyle w:val="eop"/>
          <w:rFonts w:ascii="Arial" w:hAnsi="Arial" w:cs="Arial"/>
          <w:sz w:val="22"/>
          <w:szCs w:val="22"/>
        </w:rPr>
        <w:t>related issues.</w:t>
      </w:r>
    </w:p>
    <w:p w14:paraId="1CD14EB7" w14:textId="61813CCF" w:rsidR="000859B3" w:rsidRPr="00BC61E6" w:rsidRDefault="000859B3" w:rsidP="00BC61E6">
      <w:pPr>
        <w:pStyle w:val="paragraph"/>
        <w:numPr>
          <w:ilvl w:val="0"/>
          <w:numId w:val="18"/>
        </w:numPr>
        <w:spacing w:before="0" w:beforeAutospacing="0" w:after="0" w:afterAutospacing="0"/>
        <w:textAlignment w:val="baseline"/>
        <w:rPr>
          <w:rStyle w:val="eop"/>
          <w:rFonts w:ascii="Arial" w:hAnsi="Arial" w:cs="Arial"/>
          <w:sz w:val="22"/>
          <w:szCs w:val="22"/>
        </w:rPr>
      </w:pPr>
      <w:hyperlink r:id="rId15" w:history="1">
        <w:r w:rsidRPr="00BC61E6">
          <w:rPr>
            <w:rStyle w:val="Hyperlink"/>
            <w:rFonts w:ascii="Arial" w:hAnsi="Arial" w:cs="Arial"/>
            <w:sz w:val="22"/>
            <w:szCs w:val="22"/>
          </w:rPr>
          <w:t>ACU’s Access and Disability Service</w:t>
        </w:r>
      </w:hyperlink>
      <w:r w:rsidRPr="00BC61E6">
        <w:rPr>
          <w:rStyle w:val="eop"/>
          <w:rFonts w:ascii="Arial" w:hAnsi="Arial" w:cs="Arial"/>
          <w:sz w:val="22"/>
          <w:szCs w:val="22"/>
        </w:rPr>
        <w:t xml:space="preserve"> offer support for students with a temporary or ongoing medical or mental health condition, disability, or significant carer responsibilities.</w:t>
      </w:r>
    </w:p>
    <w:p w14:paraId="24C57762" w14:textId="27AE935E" w:rsidR="000859B3" w:rsidRPr="00BC61E6" w:rsidRDefault="000859B3" w:rsidP="00BC61E6">
      <w:pPr>
        <w:pStyle w:val="paragraph"/>
        <w:numPr>
          <w:ilvl w:val="0"/>
          <w:numId w:val="18"/>
        </w:numPr>
        <w:spacing w:before="0" w:beforeAutospacing="0" w:after="0" w:afterAutospacing="0"/>
        <w:textAlignment w:val="baseline"/>
        <w:rPr>
          <w:rStyle w:val="eop"/>
          <w:rFonts w:ascii="Arial" w:hAnsi="Arial" w:cs="Arial"/>
          <w:sz w:val="22"/>
          <w:szCs w:val="22"/>
        </w:rPr>
      </w:pPr>
      <w:hyperlink r:id="rId16" w:history="1">
        <w:r w:rsidRPr="00BC61E6">
          <w:rPr>
            <w:rStyle w:val="Hyperlink"/>
            <w:rFonts w:ascii="Arial" w:hAnsi="Arial" w:cs="Arial"/>
            <w:sz w:val="22"/>
            <w:szCs w:val="22"/>
          </w:rPr>
          <w:t>ACU’s Academic Skills</w:t>
        </w:r>
      </w:hyperlink>
      <w:r w:rsidRPr="00BC61E6">
        <w:rPr>
          <w:rStyle w:val="eop"/>
          <w:rFonts w:ascii="Arial" w:hAnsi="Arial" w:cs="Arial"/>
          <w:sz w:val="22"/>
          <w:szCs w:val="22"/>
        </w:rPr>
        <w:t xml:space="preserve"> Unit offer educational support to help strengthen your academic skills and learning strategies.</w:t>
      </w:r>
    </w:p>
    <w:p w14:paraId="11F33EA6" w14:textId="77777777" w:rsidR="000859B3" w:rsidRPr="00BC61E6" w:rsidRDefault="000859B3" w:rsidP="00BC61E6">
      <w:pPr>
        <w:pStyle w:val="paragraph"/>
        <w:spacing w:before="0" w:beforeAutospacing="0" w:after="0" w:afterAutospacing="0"/>
        <w:textAlignment w:val="baseline"/>
        <w:rPr>
          <w:rStyle w:val="eop"/>
          <w:rFonts w:ascii="Arial" w:hAnsi="Arial" w:cs="Arial"/>
          <w:sz w:val="22"/>
          <w:szCs w:val="22"/>
        </w:rPr>
      </w:pPr>
    </w:p>
    <w:p w14:paraId="5B3BF9AF" w14:textId="079237BE" w:rsidR="001466CE" w:rsidRPr="00BC61E6" w:rsidRDefault="000859B3" w:rsidP="00BC61E6">
      <w:pPr>
        <w:pStyle w:val="paragraph"/>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 xml:space="preserve">If you have an Education Inclusion Plan, we recommend that you contact the </w:t>
      </w:r>
      <w:hyperlink r:id="rId17" w:history="1">
        <w:r w:rsidRPr="00BC61E6">
          <w:rPr>
            <w:rStyle w:val="Hyperlink"/>
            <w:rFonts w:ascii="Arial" w:hAnsi="Arial" w:cs="Arial"/>
            <w:sz w:val="22"/>
            <w:szCs w:val="22"/>
          </w:rPr>
          <w:t>Access and Disability Advisor</w:t>
        </w:r>
      </w:hyperlink>
      <w:r w:rsidRPr="00BC61E6">
        <w:rPr>
          <w:rStyle w:val="eop"/>
          <w:rFonts w:ascii="Arial" w:hAnsi="Arial" w:cs="Arial"/>
          <w:sz w:val="22"/>
          <w:szCs w:val="22"/>
        </w:rPr>
        <w:t xml:space="preserve"> who has been supporting you during your studies</w:t>
      </w:r>
    </w:p>
    <w:p w14:paraId="5C8EA862" w14:textId="77777777" w:rsidR="000859B3" w:rsidRPr="00BC61E6" w:rsidRDefault="000859B3" w:rsidP="00BC61E6">
      <w:pPr>
        <w:pStyle w:val="paragraph"/>
        <w:spacing w:before="0" w:beforeAutospacing="0" w:after="0" w:afterAutospacing="0"/>
        <w:textAlignment w:val="baseline"/>
        <w:rPr>
          <w:rFonts w:ascii="Arial" w:hAnsi="Arial" w:cs="Arial"/>
          <w:sz w:val="22"/>
          <w:szCs w:val="22"/>
        </w:rPr>
      </w:pPr>
    </w:p>
    <w:p w14:paraId="26E68737" w14:textId="77777777" w:rsidR="001466CE" w:rsidRPr="00BC61E6" w:rsidRDefault="001466CE" w:rsidP="00BC61E6">
      <w:pPr>
        <w:pStyle w:val="paragraph"/>
        <w:spacing w:before="0" w:beforeAutospacing="0" w:after="0" w:afterAutospacing="0"/>
        <w:textAlignment w:val="baseline"/>
        <w:rPr>
          <w:rStyle w:val="eop"/>
          <w:rFonts w:ascii="Arial" w:hAnsi="Arial" w:cs="Arial"/>
          <w:sz w:val="22"/>
          <w:szCs w:val="22"/>
        </w:rPr>
      </w:pPr>
      <w:r w:rsidRPr="00BC61E6">
        <w:rPr>
          <w:rStyle w:val="normaltextrun"/>
          <w:rFonts w:ascii="Arial" w:hAnsi="Arial" w:cs="Arial"/>
          <w:b/>
          <w:bCs/>
          <w:sz w:val="22"/>
          <w:szCs w:val="22"/>
        </w:rPr>
        <w:t>Need more information?</w:t>
      </w:r>
      <w:r w:rsidRPr="00BC61E6">
        <w:rPr>
          <w:rStyle w:val="eop"/>
          <w:rFonts w:ascii="Arial" w:hAnsi="Arial" w:cs="Arial"/>
          <w:sz w:val="22"/>
          <w:szCs w:val="22"/>
        </w:rPr>
        <w:t> </w:t>
      </w:r>
    </w:p>
    <w:p w14:paraId="74DE1E3F" w14:textId="152BA2AF"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sz w:val="22"/>
          <w:szCs w:val="22"/>
        </w:rPr>
        <w:t xml:space="preserve">Read </w:t>
      </w:r>
      <w:hyperlink r:id="rId18" w:anchor="major35" w:history="1">
        <w:r w:rsidR="00F24B1B" w:rsidRPr="00BC61E6">
          <w:rPr>
            <w:rStyle w:val="Hyperlink"/>
            <w:rFonts w:ascii="Arial" w:hAnsi="Arial" w:cs="Arial"/>
            <w:sz w:val="22"/>
            <w:szCs w:val="22"/>
          </w:rPr>
          <w:t>Academic Regulations 115 -122</w:t>
        </w:r>
      </w:hyperlink>
    </w:p>
    <w:p w14:paraId="6BA1BD34" w14:textId="6481DB52"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eop"/>
          <w:rFonts w:ascii="Arial" w:hAnsi="Arial" w:cs="Arial"/>
          <w:sz w:val="22"/>
          <w:szCs w:val="22"/>
        </w:rPr>
        <w:t> </w:t>
      </w:r>
    </w:p>
    <w:p w14:paraId="025167D5" w14:textId="71306A28" w:rsidR="00B10249"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Style w:val="normaltextrun"/>
          <w:rFonts w:ascii="Arial" w:eastAsiaTheme="majorEastAsia" w:hAnsi="Arial" w:cs="Arial"/>
          <w:b/>
          <w:bCs/>
          <w:color w:val="000000"/>
          <w:sz w:val="22"/>
          <w:szCs w:val="22"/>
        </w:rPr>
      </w:pPr>
      <w:bookmarkStart w:id="4" w:name="_Hlk150956060"/>
      <w:r w:rsidRPr="00BC61E6">
        <w:rPr>
          <w:rStyle w:val="normaltextrun"/>
          <w:rFonts w:ascii="Arial" w:eastAsiaTheme="majorEastAsia" w:hAnsi="Arial" w:cs="Arial"/>
          <w:b/>
          <w:bCs/>
          <w:color w:val="000000"/>
          <w:sz w:val="22"/>
          <w:szCs w:val="22"/>
        </w:rPr>
        <w:t>Additional information for international students studying in Australia on a student visa</w:t>
      </w:r>
    </w:p>
    <w:p w14:paraId="421E61A7" w14:textId="77777777" w:rsidR="00B10249"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Style w:val="normaltextrun"/>
          <w:rFonts w:ascii="Arial" w:eastAsiaTheme="majorEastAsia" w:hAnsi="Arial" w:cs="Arial"/>
          <w:b/>
          <w:bCs/>
          <w:color w:val="000000"/>
          <w:sz w:val="22"/>
          <w:szCs w:val="22"/>
        </w:rPr>
      </w:pPr>
    </w:p>
    <w:p w14:paraId="0808F76D" w14:textId="77777777" w:rsidR="00B10249"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Style w:val="normaltextrun"/>
          <w:rFonts w:ascii="Arial" w:eastAsiaTheme="majorEastAsia" w:hAnsi="Arial" w:cs="Arial"/>
          <w:b/>
          <w:bCs/>
          <w:color w:val="000000"/>
          <w:sz w:val="22"/>
          <w:szCs w:val="22"/>
        </w:rPr>
      </w:pPr>
      <w:r w:rsidRPr="00BC61E6">
        <w:rPr>
          <w:rStyle w:val="normaltextrun"/>
          <w:rFonts w:ascii="Arial" w:eastAsiaTheme="majorEastAsia" w:hAnsi="Arial" w:cs="Arial"/>
          <w:b/>
          <w:bCs/>
          <w:color w:val="000000"/>
          <w:sz w:val="22"/>
          <w:szCs w:val="22"/>
        </w:rPr>
        <w:t>Why did you receive this letter?</w:t>
      </w:r>
    </w:p>
    <w:p w14:paraId="5B08C80C" w14:textId="77777777" w:rsidR="00B10249"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Style w:val="normaltextrun"/>
          <w:rFonts w:ascii="Arial" w:eastAsiaTheme="majorEastAsia" w:hAnsi="Arial" w:cs="Arial"/>
          <w:color w:val="000000"/>
          <w:sz w:val="22"/>
          <w:szCs w:val="22"/>
        </w:rPr>
      </w:pPr>
      <w:r w:rsidRPr="00BC61E6">
        <w:rPr>
          <w:rStyle w:val="normaltextrun"/>
          <w:rFonts w:ascii="Arial" w:eastAsiaTheme="majorEastAsia" w:hAnsi="Arial" w:cs="Arial"/>
          <w:color w:val="000000"/>
          <w:sz w:val="22"/>
          <w:szCs w:val="22"/>
        </w:rPr>
        <w:t>This letter is to advise that you have been assessed as not achieving satisfactory progress in your course. Please read this letter carefully to understand what you need to do. If you do not respond to this request, or if the information provided is not deemed sufficient to warrant your continuation, you will be advised of the termination of your enrolment.</w:t>
      </w:r>
    </w:p>
    <w:p w14:paraId="4916D03C" w14:textId="77777777" w:rsidR="00B10249"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Style w:val="normaltextrun"/>
          <w:rFonts w:ascii="Arial" w:eastAsiaTheme="majorEastAsia" w:hAnsi="Arial" w:cs="Arial"/>
          <w:color w:val="000000"/>
          <w:sz w:val="22"/>
          <w:szCs w:val="22"/>
        </w:rPr>
      </w:pPr>
    </w:p>
    <w:p w14:paraId="7AEF4EB6" w14:textId="77777777" w:rsidR="00B10249"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Style w:val="normaltextrun"/>
          <w:rFonts w:ascii="Arial" w:eastAsiaTheme="majorEastAsia" w:hAnsi="Arial" w:cs="Arial"/>
          <w:b/>
          <w:bCs/>
          <w:color w:val="000000"/>
          <w:sz w:val="22"/>
          <w:szCs w:val="22"/>
        </w:rPr>
      </w:pPr>
      <w:r w:rsidRPr="00BC61E6">
        <w:rPr>
          <w:rStyle w:val="normaltextrun"/>
          <w:rFonts w:ascii="Arial" w:eastAsiaTheme="majorEastAsia" w:hAnsi="Arial" w:cs="Arial"/>
          <w:b/>
          <w:bCs/>
          <w:color w:val="000000"/>
          <w:sz w:val="22"/>
          <w:szCs w:val="22"/>
        </w:rPr>
        <w:t>When will you be reported to DHA?</w:t>
      </w:r>
    </w:p>
    <w:p w14:paraId="49AB8F48" w14:textId="77777777" w:rsidR="00B10249"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Style w:val="normaltextrun"/>
          <w:rFonts w:ascii="Arial" w:eastAsiaTheme="majorEastAsia" w:hAnsi="Arial" w:cs="Arial"/>
          <w:color w:val="000000"/>
          <w:sz w:val="22"/>
          <w:szCs w:val="22"/>
        </w:rPr>
      </w:pPr>
      <w:r w:rsidRPr="00BC61E6">
        <w:rPr>
          <w:rStyle w:val="normaltextrun"/>
          <w:rFonts w:ascii="Arial" w:eastAsiaTheme="majorEastAsia" w:hAnsi="Arial" w:cs="Arial"/>
          <w:color w:val="000000"/>
          <w:sz w:val="22"/>
          <w:szCs w:val="22"/>
        </w:rPr>
        <w:t>If your enrolment is terminated, the University is required to report this to the Department of Education and the Department of Home Affairs (DHA). This will occur at the conclusion of the 20 working day period if you do not lodge an appeal against the University’s intention to report, or at the conclusion of the appeal process if your appeal is unsuccessful.</w:t>
      </w:r>
    </w:p>
    <w:p w14:paraId="3671D8D4" w14:textId="77777777" w:rsidR="00B10249"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Style w:val="normaltextrun"/>
          <w:rFonts w:ascii="Arial" w:eastAsiaTheme="majorEastAsia" w:hAnsi="Arial" w:cs="Arial"/>
          <w:color w:val="000000"/>
          <w:sz w:val="22"/>
          <w:szCs w:val="22"/>
        </w:rPr>
      </w:pPr>
    </w:p>
    <w:p w14:paraId="7041FF95" w14:textId="2CC752E8" w:rsidR="001466CE" w:rsidRPr="00BC61E6" w:rsidRDefault="00B10249" w:rsidP="00BC61E6">
      <w:pPr>
        <w:pStyle w:val="paragraph"/>
        <w:pBdr>
          <w:top w:val="single" w:sz="4" w:space="1" w:color="auto"/>
          <w:left w:val="single" w:sz="4" w:space="4" w:color="auto"/>
          <w:bottom w:val="single" w:sz="4" w:space="1" w:color="auto"/>
          <w:right w:val="single" w:sz="4" w:space="4" w:color="auto"/>
        </w:pBdr>
        <w:shd w:val="pct12" w:color="auto" w:fill="auto"/>
        <w:spacing w:before="0" w:beforeAutospacing="0" w:after="0" w:afterAutospacing="0"/>
        <w:textAlignment w:val="baseline"/>
        <w:rPr>
          <w:rFonts w:ascii="Arial" w:hAnsi="Arial" w:cs="Arial"/>
          <w:sz w:val="22"/>
          <w:szCs w:val="22"/>
        </w:rPr>
      </w:pPr>
      <w:r w:rsidRPr="00BC61E6">
        <w:rPr>
          <w:rStyle w:val="normaltextrun"/>
          <w:rFonts w:ascii="Arial" w:eastAsiaTheme="majorEastAsia" w:hAnsi="Arial" w:cs="Arial"/>
          <w:color w:val="000000"/>
          <w:sz w:val="22"/>
          <w:szCs w:val="22"/>
        </w:rPr>
        <w:t>You will be notified in writing before the University reports the termination of your enrolment to the Department of Education and DHA. A separate notification letter will be issued advising you of the University’s intention to report. That letter will also outline the appeal process available to you.</w:t>
      </w:r>
      <w:bookmarkEnd w:id="4"/>
    </w:p>
    <w:p w14:paraId="2EF6EFEA" w14:textId="77777777"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eop"/>
          <w:rFonts w:ascii="Arial" w:hAnsi="Arial" w:cs="Arial"/>
          <w:sz w:val="22"/>
          <w:szCs w:val="22"/>
        </w:rPr>
        <w:t> </w:t>
      </w:r>
    </w:p>
    <w:p w14:paraId="525EB65A" w14:textId="77777777"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sz w:val="22"/>
          <w:szCs w:val="22"/>
        </w:rPr>
        <w:t>If you wish to seek further information or advice, please do not hesitate to contact me.</w:t>
      </w:r>
      <w:r w:rsidRPr="00BC61E6">
        <w:rPr>
          <w:rStyle w:val="eop"/>
          <w:rFonts w:ascii="Arial" w:hAnsi="Arial" w:cs="Arial"/>
          <w:sz w:val="22"/>
          <w:szCs w:val="22"/>
        </w:rPr>
        <w:t> </w:t>
      </w:r>
    </w:p>
    <w:p w14:paraId="16868C70" w14:textId="77777777"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eop"/>
          <w:rFonts w:ascii="Arial" w:hAnsi="Arial" w:cs="Arial"/>
          <w:sz w:val="22"/>
          <w:szCs w:val="22"/>
        </w:rPr>
        <w:t> </w:t>
      </w:r>
    </w:p>
    <w:p w14:paraId="42C67430" w14:textId="77777777"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sz w:val="22"/>
          <w:szCs w:val="22"/>
        </w:rPr>
        <w:t>Yours sincerely,</w:t>
      </w:r>
      <w:r w:rsidRPr="00BC61E6">
        <w:rPr>
          <w:rStyle w:val="eop"/>
          <w:rFonts w:ascii="Arial" w:hAnsi="Arial" w:cs="Arial"/>
          <w:sz w:val="22"/>
          <w:szCs w:val="22"/>
        </w:rPr>
        <w:t> </w:t>
      </w:r>
    </w:p>
    <w:p w14:paraId="52642490" w14:textId="77777777"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eop"/>
          <w:rFonts w:ascii="Arial" w:hAnsi="Arial" w:cs="Arial"/>
          <w:sz w:val="22"/>
          <w:szCs w:val="22"/>
        </w:rPr>
        <w:t> </w:t>
      </w:r>
    </w:p>
    <w:p w14:paraId="51D7F779" w14:textId="3576D00E" w:rsidR="00E66267" w:rsidRPr="00BC61E6" w:rsidRDefault="001466CE" w:rsidP="00BC61E6">
      <w:pPr>
        <w:pStyle w:val="paragraph"/>
        <w:spacing w:before="0" w:beforeAutospacing="0" w:after="0" w:afterAutospacing="0"/>
        <w:textAlignment w:val="baseline"/>
        <w:rPr>
          <w:rStyle w:val="eop"/>
          <w:rFonts w:ascii="Arial" w:hAnsi="Arial" w:cs="Arial"/>
          <w:sz w:val="22"/>
          <w:szCs w:val="22"/>
        </w:rPr>
      </w:pPr>
      <w:r w:rsidRPr="00BC61E6">
        <w:rPr>
          <w:rStyle w:val="eop"/>
          <w:rFonts w:ascii="Arial" w:hAnsi="Arial" w:cs="Arial"/>
          <w:sz w:val="22"/>
          <w:szCs w:val="22"/>
        </w:rPr>
        <w:t> </w:t>
      </w:r>
    </w:p>
    <w:p w14:paraId="3060E390" w14:textId="77777777" w:rsidR="00702C2C" w:rsidRPr="00BC61E6" w:rsidRDefault="00702C2C" w:rsidP="00BC61E6">
      <w:pPr>
        <w:pStyle w:val="paragraph"/>
        <w:spacing w:before="0" w:beforeAutospacing="0" w:after="0" w:afterAutospacing="0"/>
        <w:textAlignment w:val="baseline"/>
        <w:rPr>
          <w:rFonts w:ascii="Arial" w:hAnsi="Arial" w:cs="Arial"/>
          <w:sz w:val="22"/>
          <w:szCs w:val="22"/>
        </w:rPr>
      </w:pPr>
    </w:p>
    <w:p w14:paraId="0D08F042" w14:textId="07478814" w:rsidR="001466CE" w:rsidRPr="00BC61E6" w:rsidRDefault="006C0DD5"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color w:val="FF0000"/>
          <w:sz w:val="22"/>
          <w:szCs w:val="22"/>
        </w:rPr>
        <w:fldChar w:fldCharType="begin"/>
      </w:r>
      <w:r w:rsidRPr="00BC61E6">
        <w:rPr>
          <w:rStyle w:val="normaltextrun"/>
          <w:rFonts w:ascii="Arial" w:hAnsi="Arial" w:cs="Arial"/>
          <w:color w:val="FF0000"/>
          <w:sz w:val="22"/>
          <w:szCs w:val="22"/>
        </w:rPr>
        <w:instrText xml:space="preserve"> MERGEFIELD Course_Coordinator </w:instrText>
      </w:r>
      <w:r w:rsidRPr="00BC61E6">
        <w:rPr>
          <w:rStyle w:val="normaltextrun"/>
          <w:rFonts w:ascii="Arial" w:hAnsi="Arial" w:cs="Arial"/>
          <w:color w:val="FF0000"/>
          <w:sz w:val="22"/>
          <w:szCs w:val="22"/>
        </w:rPr>
        <w:fldChar w:fldCharType="separate"/>
      </w:r>
      <w:r w:rsidR="00AE564A" w:rsidRPr="00BC61E6">
        <w:rPr>
          <w:rStyle w:val="normaltextrun"/>
          <w:rFonts w:ascii="Arial" w:hAnsi="Arial" w:cs="Arial"/>
          <w:noProof/>
          <w:color w:val="FF0000"/>
          <w:sz w:val="22"/>
          <w:szCs w:val="22"/>
        </w:rPr>
        <w:t>«</w:t>
      </w:r>
      <w:r w:rsidR="00440870" w:rsidRPr="00BC61E6">
        <w:rPr>
          <w:rFonts w:ascii="Arial" w:hAnsi="Arial" w:cs="Arial"/>
          <w:noProof/>
          <w:color w:val="FF0000"/>
          <w:sz w:val="22"/>
          <w:szCs w:val="22"/>
        </w:rPr>
        <w:t>Course Adviser</w:t>
      </w:r>
      <w:r w:rsidR="00AE564A" w:rsidRPr="00BC61E6">
        <w:rPr>
          <w:rStyle w:val="normaltextrun"/>
          <w:rFonts w:ascii="Arial" w:hAnsi="Arial" w:cs="Arial"/>
          <w:noProof/>
          <w:color w:val="FF0000"/>
          <w:sz w:val="22"/>
          <w:szCs w:val="22"/>
        </w:rPr>
        <w:t>»</w:t>
      </w:r>
      <w:r w:rsidRPr="00BC61E6">
        <w:rPr>
          <w:rStyle w:val="normaltextrun"/>
          <w:rFonts w:ascii="Arial" w:hAnsi="Arial" w:cs="Arial"/>
          <w:color w:val="FF0000"/>
          <w:sz w:val="22"/>
          <w:szCs w:val="22"/>
        </w:rPr>
        <w:fldChar w:fldCharType="end"/>
      </w:r>
      <w:r w:rsidR="001466CE" w:rsidRPr="00BC61E6">
        <w:rPr>
          <w:rStyle w:val="eop"/>
          <w:rFonts w:ascii="Arial" w:hAnsi="Arial" w:cs="Arial"/>
          <w:color w:val="FF0000"/>
          <w:sz w:val="22"/>
          <w:szCs w:val="22"/>
        </w:rPr>
        <w:t> </w:t>
      </w:r>
    </w:p>
    <w:p w14:paraId="2AF5D2FE" w14:textId="67510B7E" w:rsidR="001466CE" w:rsidRPr="00BC61E6" w:rsidRDefault="00936323" w:rsidP="00BC61E6">
      <w:pPr>
        <w:pStyle w:val="paragraph"/>
        <w:spacing w:before="0" w:beforeAutospacing="0" w:after="0" w:afterAutospacing="0"/>
        <w:textAlignment w:val="baseline"/>
        <w:rPr>
          <w:rFonts w:ascii="Arial" w:hAnsi="Arial" w:cs="Arial"/>
          <w:sz w:val="22"/>
          <w:szCs w:val="22"/>
        </w:rPr>
      </w:pPr>
      <w:r w:rsidRPr="00BC61E6">
        <w:rPr>
          <w:rFonts w:ascii="Arial" w:hAnsi="Arial" w:cs="Arial"/>
          <w:sz w:val="22"/>
          <w:szCs w:val="22"/>
        </w:rPr>
        <w:lastRenderedPageBreak/>
        <w:t xml:space="preserve">Course Adviser </w:t>
      </w:r>
      <w:r w:rsidR="001466CE" w:rsidRPr="00BC61E6">
        <w:rPr>
          <w:rStyle w:val="normaltextrun"/>
          <w:rFonts w:ascii="Arial" w:hAnsi="Arial" w:cs="Arial"/>
          <w:sz w:val="22"/>
          <w:szCs w:val="22"/>
        </w:rPr>
        <w:t>of</w:t>
      </w:r>
      <w:r w:rsidR="001466CE" w:rsidRPr="00BC61E6">
        <w:rPr>
          <w:rStyle w:val="normaltextrun"/>
          <w:rFonts w:ascii="Arial" w:hAnsi="Arial" w:cs="Arial"/>
          <w:color w:val="2B579A"/>
          <w:sz w:val="22"/>
          <w:szCs w:val="22"/>
        </w:rPr>
        <w:t xml:space="preserve"> </w:t>
      </w:r>
      <w:r w:rsidR="006C0DD5" w:rsidRPr="00BC61E6">
        <w:rPr>
          <w:rStyle w:val="normaltextrun"/>
          <w:rFonts w:ascii="Arial" w:hAnsi="Arial" w:cs="Arial"/>
          <w:color w:val="FF0000"/>
          <w:sz w:val="22"/>
          <w:szCs w:val="22"/>
        </w:rPr>
        <w:fldChar w:fldCharType="begin"/>
      </w:r>
      <w:r w:rsidR="006C0DD5" w:rsidRPr="00BC61E6">
        <w:rPr>
          <w:rStyle w:val="normaltextrun"/>
          <w:rFonts w:ascii="Arial" w:hAnsi="Arial" w:cs="Arial"/>
          <w:color w:val="FF0000"/>
          <w:sz w:val="22"/>
          <w:szCs w:val="22"/>
        </w:rPr>
        <w:instrText xml:space="preserve"> MERGEFIELD CourseName </w:instrText>
      </w:r>
      <w:r w:rsidR="006C0DD5" w:rsidRPr="00BC61E6">
        <w:rPr>
          <w:rStyle w:val="normaltextrun"/>
          <w:rFonts w:ascii="Arial" w:hAnsi="Arial" w:cs="Arial"/>
          <w:color w:val="FF0000"/>
          <w:sz w:val="22"/>
          <w:szCs w:val="22"/>
        </w:rPr>
        <w:fldChar w:fldCharType="separate"/>
      </w:r>
      <w:r w:rsidR="00AE564A" w:rsidRPr="00BC61E6">
        <w:rPr>
          <w:rStyle w:val="normaltextrun"/>
          <w:rFonts w:ascii="Arial" w:hAnsi="Arial" w:cs="Arial"/>
          <w:noProof/>
          <w:color w:val="FF0000"/>
          <w:sz w:val="22"/>
          <w:szCs w:val="22"/>
        </w:rPr>
        <w:t>«CourseName»</w:t>
      </w:r>
      <w:r w:rsidR="006C0DD5" w:rsidRPr="00BC61E6">
        <w:rPr>
          <w:rStyle w:val="normaltextrun"/>
          <w:rFonts w:ascii="Arial" w:hAnsi="Arial" w:cs="Arial"/>
          <w:color w:val="FF0000"/>
          <w:sz w:val="22"/>
          <w:szCs w:val="22"/>
        </w:rPr>
        <w:fldChar w:fldCharType="end"/>
      </w:r>
      <w:r w:rsidR="001466CE" w:rsidRPr="00BC61E6">
        <w:rPr>
          <w:rStyle w:val="eop"/>
          <w:rFonts w:ascii="Arial" w:hAnsi="Arial" w:cs="Arial"/>
          <w:color w:val="FF0000"/>
          <w:sz w:val="22"/>
          <w:szCs w:val="22"/>
        </w:rPr>
        <w:t> </w:t>
      </w:r>
    </w:p>
    <w:p w14:paraId="33AC2AE6" w14:textId="2635BF27" w:rsidR="001466CE" w:rsidRPr="00BC61E6" w:rsidRDefault="006C0DD5"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color w:val="FF0000"/>
          <w:sz w:val="22"/>
          <w:szCs w:val="22"/>
        </w:rPr>
        <w:fldChar w:fldCharType="begin"/>
      </w:r>
      <w:r w:rsidRPr="00BC61E6">
        <w:rPr>
          <w:rStyle w:val="normaltextrun"/>
          <w:rFonts w:ascii="Arial" w:hAnsi="Arial" w:cs="Arial"/>
          <w:color w:val="FF0000"/>
          <w:sz w:val="22"/>
          <w:szCs w:val="22"/>
        </w:rPr>
        <w:instrText xml:space="preserve"> MERGEFIELD School_Email_Address </w:instrText>
      </w:r>
      <w:r w:rsidRPr="00BC61E6">
        <w:rPr>
          <w:rStyle w:val="normaltextrun"/>
          <w:rFonts w:ascii="Arial" w:hAnsi="Arial" w:cs="Arial"/>
          <w:color w:val="FF0000"/>
          <w:sz w:val="22"/>
          <w:szCs w:val="22"/>
        </w:rPr>
        <w:fldChar w:fldCharType="separate"/>
      </w:r>
      <w:r w:rsidR="00AE564A" w:rsidRPr="00BC61E6">
        <w:rPr>
          <w:rStyle w:val="normaltextrun"/>
          <w:rFonts w:ascii="Arial" w:hAnsi="Arial" w:cs="Arial"/>
          <w:noProof/>
          <w:color w:val="FF0000"/>
          <w:sz w:val="22"/>
          <w:szCs w:val="22"/>
        </w:rPr>
        <w:t>«School_Email_Address»</w:t>
      </w:r>
      <w:r w:rsidRPr="00BC61E6">
        <w:rPr>
          <w:rStyle w:val="normaltextrun"/>
          <w:rFonts w:ascii="Arial" w:hAnsi="Arial" w:cs="Arial"/>
          <w:color w:val="FF0000"/>
          <w:sz w:val="22"/>
          <w:szCs w:val="22"/>
        </w:rPr>
        <w:fldChar w:fldCharType="end"/>
      </w:r>
      <w:r w:rsidR="001466CE" w:rsidRPr="00BC61E6">
        <w:rPr>
          <w:rStyle w:val="eop"/>
          <w:rFonts w:ascii="Arial" w:hAnsi="Arial" w:cs="Arial"/>
          <w:color w:val="FF0000"/>
          <w:sz w:val="22"/>
          <w:szCs w:val="22"/>
        </w:rPr>
        <w:t> </w:t>
      </w:r>
    </w:p>
    <w:p w14:paraId="6EF67E1D" w14:textId="77777777" w:rsidR="001466CE"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eop"/>
          <w:rFonts w:ascii="Arial" w:hAnsi="Arial" w:cs="Arial"/>
          <w:sz w:val="22"/>
          <w:szCs w:val="22"/>
        </w:rPr>
        <w:t> </w:t>
      </w:r>
    </w:p>
    <w:p w14:paraId="4707EDC2" w14:textId="77777777" w:rsidR="002E1BCA" w:rsidRPr="00BC61E6" w:rsidRDefault="001466CE"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sz w:val="22"/>
          <w:szCs w:val="22"/>
        </w:rPr>
        <w:t>cc:</w:t>
      </w:r>
      <w:r w:rsidRPr="00BC61E6">
        <w:rPr>
          <w:rStyle w:val="tabchar"/>
          <w:rFonts w:ascii="Arial" w:hAnsi="Arial" w:cs="Arial"/>
          <w:sz w:val="22"/>
          <w:szCs w:val="22"/>
        </w:rPr>
        <w:tab/>
      </w:r>
      <w:r w:rsidR="002E1BCA" w:rsidRPr="00BC61E6">
        <w:rPr>
          <w:rStyle w:val="normaltextrun"/>
          <w:rFonts w:ascii="Arial" w:hAnsi="Arial" w:cs="Arial"/>
          <w:sz w:val="22"/>
          <w:szCs w:val="22"/>
        </w:rPr>
        <w:t>Head of School</w:t>
      </w:r>
    </w:p>
    <w:p w14:paraId="1638FCA0" w14:textId="77777777" w:rsidR="002E1BCA" w:rsidRPr="00BC61E6" w:rsidRDefault="002E1BCA" w:rsidP="00BC61E6">
      <w:pPr>
        <w:pStyle w:val="paragraph"/>
        <w:spacing w:before="0" w:beforeAutospacing="0" w:after="0" w:afterAutospacing="0"/>
        <w:ind w:left="705"/>
        <w:textAlignment w:val="baseline"/>
        <w:rPr>
          <w:rStyle w:val="normaltextrun"/>
          <w:rFonts w:ascii="Arial" w:hAnsi="Arial" w:cs="Arial"/>
          <w:sz w:val="22"/>
          <w:szCs w:val="22"/>
        </w:rPr>
      </w:pPr>
      <w:hyperlink r:id="rId19" w:history="1">
        <w:r w:rsidRPr="00BC61E6">
          <w:rPr>
            <w:rStyle w:val="Hyperlink"/>
            <w:rFonts w:ascii="Arial" w:hAnsi="Arial" w:cs="Arial"/>
            <w:sz w:val="22"/>
            <w:szCs w:val="22"/>
          </w:rPr>
          <w:t>Academic Progress</w:t>
        </w:r>
      </w:hyperlink>
    </w:p>
    <w:p w14:paraId="33C0CABB" w14:textId="6758D8B2" w:rsidR="001466CE" w:rsidRPr="00BC61E6" w:rsidRDefault="002E1BCA" w:rsidP="00BC61E6">
      <w:pPr>
        <w:pStyle w:val="paragraph"/>
        <w:spacing w:before="0" w:beforeAutospacing="0" w:after="0" w:afterAutospacing="0"/>
        <w:textAlignment w:val="baseline"/>
        <w:rPr>
          <w:rFonts w:ascii="Arial" w:hAnsi="Arial" w:cs="Arial"/>
          <w:sz w:val="22"/>
          <w:szCs w:val="22"/>
        </w:rPr>
      </w:pPr>
      <w:r w:rsidRPr="00BC61E6">
        <w:rPr>
          <w:rStyle w:val="normaltextrun"/>
          <w:rFonts w:ascii="Arial" w:hAnsi="Arial" w:cs="Arial"/>
          <w:sz w:val="22"/>
          <w:szCs w:val="22"/>
        </w:rPr>
        <w:tab/>
      </w:r>
      <w:r w:rsidR="001466CE" w:rsidRPr="00BC61E6">
        <w:rPr>
          <w:rStyle w:val="normaltextrun"/>
          <w:rFonts w:ascii="Arial" w:hAnsi="Arial" w:cs="Arial"/>
          <w:sz w:val="22"/>
          <w:szCs w:val="22"/>
        </w:rPr>
        <w:t>International Compliance</w:t>
      </w:r>
      <w:r w:rsidR="001466CE" w:rsidRPr="00BC61E6">
        <w:rPr>
          <w:rStyle w:val="normaltextrun"/>
          <w:rFonts w:ascii="Arial" w:hAnsi="Arial" w:cs="Arial"/>
          <w:color w:val="2B579A"/>
          <w:sz w:val="22"/>
          <w:szCs w:val="22"/>
        </w:rPr>
        <w:t xml:space="preserve"> </w:t>
      </w:r>
      <w:r w:rsidR="000C5A2C" w:rsidRPr="00BC61E6">
        <w:rPr>
          <w:rStyle w:val="normaltextrun"/>
          <w:rFonts w:ascii="Arial" w:hAnsi="Arial" w:cs="Arial"/>
          <w:sz w:val="22"/>
          <w:szCs w:val="22"/>
        </w:rPr>
        <w:t>(international students only)</w:t>
      </w:r>
    </w:p>
    <w:p w14:paraId="0399E171" w14:textId="72B07367" w:rsidR="00353867" w:rsidRPr="00BC61E6" w:rsidRDefault="0040769E" w:rsidP="00BC61E6">
      <w:pPr>
        <w:pStyle w:val="paragraph"/>
        <w:spacing w:before="0" w:beforeAutospacing="0" w:after="0" w:afterAutospacing="0"/>
        <w:ind w:left="705"/>
        <w:textAlignment w:val="baseline"/>
        <w:rPr>
          <w:rFonts w:ascii="Arial" w:hAnsi="Arial" w:cs="Arial"/>
          <w:sz w:val="22"/>
          <w:szCs w:val="22"/>
        </w:rPr>
      </w:pPr>
      <w:r w:rsidRPr="00BC61E6">
        <w:rPr>
          <w:rFonts w:ascii="Arial" w:hAnsi="Arial" w:cs="Arial"/>
          <w:sz w:val="22"/>
          <w:szCs w:val="22"/>
        </w:rPr>
        <w:tab/>
      </w:r>
      <w:r w:rsidR="00353867" w:rsidRPr="00BC61E6">
        <w:rPr>
          <w:rStyle w:val="normaltextrun"/>
          <w:rFonts w:ascii="Arial" w:hAnsi="Arial" w:cs="Arial"/>
          <w:sz w:val="22"/>
          <w:szCs w:val="22"/>
        </w:rPr>
        <w:t>International Student Adviser (international students only)</w:t>
      </w:r>
    </w:p>
    <w:p w14:paraId="7301B7B0" w14:textId="72BA5983" w:rsidR="00D648A7" w:rsidRPr="00BC61E6" w:rsidRDefault="00D648A7" w:rsidP="00BC61E6">
      <w:pPr>
        <w:pStyle w:val="paragraph"/>
        <w:spacing w:before="0" w:beforeAutospacing="0" w:after="0" w:afterAutospacing="0"/>
        <w:ind w:left="705"/>
        <w:textAlignment w:val="baseline"/>
        <w:rPr>
          <w:rFonts w:ascii="Arial" w:hAnsi="Arial" w:cs="Arial"/>
          <w:sz w:val="22"/>
          <w:szCs w:val="22"/>
        </w:rPr>
      </w:pPr>
    </w:p>
    <w:p w14:paraId="5B7E903E" w14:textId="77777777" w:rsidR="008549C8" w:rsidRPr="00BC61E6" w:rsidRDefault="008549C8" w:rsidP="00BC61E6">
      <w:pPr>
        <w:pStyle w:val="paragraph"/>
        <w:spacing w:before="0" w:beforeAutospacing="0" w:after="0" w:afterAutospacing="0"/>
        <w:ind w:left="705"/>
        <w:textAlignment w:val="baseline"/>
        <w:rPr>
          <w:rFonts w:ascii="Arial" w:hAnsi="Arial" w:cs="Arial"/>
          <w:sz w:val="22"/>
          <w:szCs w:val="22"/>
        </w:rPr>
      </w:pPr>
    </w:p>
    <w:p w14:paraId="421CEFDC" w14:textId="77777777" w:rsidR="008549C8" w:rsidRPr="00BC61E6" w:rsidRDefault="008549C8" w:rsidP="00BC61E6">
      <w:pPr>
        <w:pStyle w:val="paragraph"/>
        <w:spacing w:before="0" w:beforeAutospacing="0" w:after="0" w:afterAutospacing="0"/>
        <w:ind w:left="705"/>
        <w:textAlignment w:val="baseline"/>
        <w:rPr>
          <w:rFonts w:ascii="Arial" w:hAnsi="Arial" w:cs="Arial"/>
          <w:sz w:val="22"/>
          <w:szCs w:val="22"/>
        </w:rPr>
      </w:pPr>
    </w:p>
    <w:sectPr w:rsidR="008549C8" w:rsidRPr="00BC61E6" w:rsidSect="00D648A7">
      <w:headerReference w:type="first" r:id="rId20"/>
      <w:footerReference w:type="first" r:id="rId2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0107A" w14:textId="77777777" w:rsidR="00696FD8" w:rsidRDefault="00696FD8" w:rsidP="00D648A7">
      <w:pPr>
        <w:spacing w:after="0" w:line="240" w:lineRule="auto"/>
      </w:pPr>
      <w:r>
        <w:separator/>
      </w:r>
    </w:p>
  </w:endnote>
  <w:endnote w:type="continuationSeparator" w:id="0">
    <w:p w14:paraId="0411F63E" w14:textId="77777777" w:rsidR="00696FD8" w:rsidRDefault="00696FD8" w:rsidP="00D648A7">
      <w:pPr>
        <w:spacing w:after="0" w:line="240" w:lineRule="auto"/>
      </w:pPr>
      <w:r>
        <w:continuationSeparator/>
      </w:r>
    </w:p>
  </w:endnote>
  <w:endnote w:type="continuationNotice" w:id="1">
    <w:p w14:paraId="31FAFA41" w14:textId="77777777" w:rsidR="00696FD8" w:rsidRDefault="00696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BA75" w14:textId="3E3DE786" w:rsidR="00D648A7" w:rsidRDefault="00D648A7" w:rsidP="00D648A7">
    <w:pPr>
      <w:pStyle w:val="Footer"/>
      <w:jc w:val="right"/>
    </w:pPr>
    <w:r w:rsidRPr="00D648A7">
      <w:rPr>
        <w:noProof/>
        <w:lang w:eastAsia="en-AU"/>
      </w:rPr>
      <w:drawing>
        <wp:inline distT="0" distB="0" distL="0" distR="0" wp14:anchorId="67E7DB9D" wp14:editId="44E1115E">
          <wp:extent cx="1914525" cy="504825"/>
          <wp:effectExtent l="0" t="0" r="9525" b="9525"/>
          <wp:docPr id="1" name="Picture 1" descr="A picture containing text, font, algebra, gu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font, algebra, guid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5048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4D493" w14:textId="77777777" w:rsidR="00696FD8" w:rsidRDefault="00696FD8" w:rsidP="00D648A7">
      <w:pPr>
        <w:spacing w:after="0" w:line="240" w:lineRule="auto"/>
      </w:pPr>
      <w:r>
        <w:separator/>
      </w:r>
    </w:p>
  </w:footnote>
  <w:footnote w:type="continuationSeparator" w:id="0">
    <w:p w14:paraId="7CACAEBF" w14:textId="77777777" w:rsidR="00696FD8" w:rsidRDefault="00696FD8" w:rsidP="00D648A7">
      <w:pPr>
        <w:spacing w:after="0" w:line="240" w:lineRule="auto"/>
      </w:pPr>
      <w:r>
        <w:continuationSeparator/>
      </w:r>
    </w:p>
  </w:footnote>
  <w:footnote w:type="continuationNotice" w:id="1">
    <w:p w14:paraId="57DB7FB4" w14:textId="77777777" w:rsidR="00696FD8" w:rsidRDefault="00696F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2A9D" w14:textId="01CAAE1C" w:rsidR="00D648A7" w:rsidRDefault="00D648A7">
    <w:pPr>
      <w:pStyle w:val="Header"/>
    </w:pPr>
    <w:r w:rsidRPr="00D648A7">
      <w:rPr>
        <w:noProof/>
        <w:lang w:eastAsia="en-AU"/>
      </w:rPr>
      <w:drawing>
        <wp:anchor distT="0" distB="0" distL="114300" distR="114300" simplePos="0" relativeHeight="251658240" behindDoc="1" locked="0" layoutInCell="1" allowOverlap="1" wp14:anchorId="57861AD3" wp14:editId="2185E19D">
          <wp:simplePos x="0" y="0"/>
          <wp:positionH relativeFrom="margin">
            <wp:posOffset>4010025</wp:posOffset>
          </wp:positionH>
          <wp:positionV relativeFrom="paragraph">
            <wp:posOffset>18415</wp:posOffset>
          </wp:positionV>
          <wp:extent cx="1875155" cy="733425"/>
          <wp:effectExtent l="0" t="0" r="0" b="9525"/>
          <wp:wrapTight wrapText="bothSides">
            <wp:wrapPolygon edited="0">
              <wp:start x="0" y="0"/>
              <wp:lineTo x="0" y="21319"/>
              <wp:lineTo x="21285" y="21319"/>
              <wp:lineTo x="2128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fairclough\AppData\Local\Temp\wze497\BLACK\JPG\ACU logo blac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515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903"/>
    <w:multiLevelType w:val="hybridMultilevel"/>
    <w:tmpl w:val="CBF89A6A"/>
    <w:lvl w:ilvl="0" w:tplc="4614FDD0">
      <w:start w:val="1"/>
      <w:numFmt w:val="lowerRoman"/>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 w15:restartNumberingAfterBreak="0">
    <w:nsid w:val="0234281E"/>
    <w:multiLevelType w:val="hybridMultilevel"/>
    <w:tmpl w:val="C7082B8C"/>
    <w:lvl w:ilvl="0" w:tplc="34F62F4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0CF13C9"/>
    <w:multiLevelType w:val="hybridMultilevel"/>
    <w:tmpl w:val="6D6AFF1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E232E3"/>
    <w:multiLevelType w:val="hybridMultilevel"/>
    <w:tmpl w:val="F1C841B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6A4F2C"/>
    <w:multiLevelType w:val="multilevel"/>
    <w:tmpl w:val="B2AC03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26258B"/>
    <w:multiLevelType w:val="hybridMultilevel"/>
    <w:tmpl w:val="4E44E5EC"/>
    <w:lvl w:ilvl="0" w:tplc="FFFFFFFF">
      <w:start w:val="1"/>
      <w:numFmt w:val="lowerLetter"/>
      <w:lvlText w:val="%1)"/>
      <w:lvlJc w:val="left"/>
      <w:pPr>
        <w:ind w:left="720" w:hanging="360"/>
      </w:pPr>
    </w:lvl>
    <w:lvl w:ilvl="1" w:tplc="0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5A3259"/>
    <w:multiLevelType w:val="multilevel"/>
    <w:tmpl w:val="D1CE4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7238E6"/>
    <w:multiLevelType w:val="hybridMultilevel"/>
    <w:tmpl w:val="109802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1A0482D"/>
    <w:multiLevelType w:val="hybridMultilevel"/>
    <w:tmpl w:val="52EEDAD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12D6FB0"/>
    <w:multiLevelType w:val="hybridMultilevel"/>
    <w:tmpl w:val="290407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DF5E02"/>
    <w:multiLevelType w:val="hybridMultilevel"/>
    <w:tmpl w:val="729EB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84D1655"/>
    <w:multiLevelType w:val="multilevel"/>
    <w:tmpl w:val="FD64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F351BC4"/>
    <w:multiLevelType w:val="hybridMultilevel"/>
    <w:tmpl w:val="D728D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1D82EF2"/>
    <w:multiLevelType w:val="hybridMultilevel"/>
    <w:tmpl w:val="63ECCCA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764913B0"/>
    <w:multiLevelType w:val="hybridMultilevel"/>
    <w:tmpl w:val="EC586BCE"/>
    <w:lvl w:ilvl="0" w:tplc="7482199C">
      <w:start w:val="1"/>
      <w:numFmt w:val="low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77595AF0"/>
    <w:multiLevelType w:val="hybridMultilevel"/>
    <w:tmpl w:val="03427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77A5E7D"/>
    <w:multiLevelType w:val="hybridMultilevel"/>
    <w:tmpl w:val="5D1C6A92"/>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CB02D69"/>
    <w:multiLevelType w:val="hybridMultilevel"/>
    <w:tmpl w:val="AFA6F1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96512561">
    <w:abstractNumId w:val="15"/>
  </w:num>
  <w:num w:numId="2" w16cid:durableId="987824536">
    <w:abstractNumId w:val="13"/>
  </w:num>
  <w:num w:numId="3" w16cid:durableId="496387505">
    <w:abstractNumId w:val="16"/>
    <w:lvlOverride w:ilvl="0">
      <w:startOverride w:val="1"/>
    </w:lvlOverride>
    <w:lvlOverride w:ilvl="1"/>
    <w:lvlOverride w:ilvl="2"/>
    <w:lvlOverride w:ilvl="3"/>
    <w:lvlOverride w:ilvl="4"/>
    <w:lvlOverride w:ilvl="5"/>
    <w:lvlOverride w:ilvl="6"/>
    <w:lvlOverride w:ilvl="7"/>
    <w:lvlOverride w:ilvl="8"/>
  </w:num>
  <w:num w:numId="4" w16cid:durableId="1395468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963687">
    <w:abstractNumId w:val="11"/>
  </w:num>
  <w:num w:numId="6" w16cid:durableId="1792284667">
    <w:abstractNumId w:val="6"/>
  </w:num>
  <w:num w:numId="7" w16cid:durableId="559755195">
    <w:abstractNumId w:val="4"/>
  </w:num>
  <w:num w:numId="8" w16cid:durableId="1285848075">
    <w:abstractNumId w:val="2"/>
  </w:num>
  <w:num w:numId="9" w16cid:durableId="50735668">
    <w:abstractNumId w:val="9"/>
  </w:num>
  <w:num w:numId="10" w16cid:durableId="479811036">
    <w:abstractNumId w:val="0"/>
  </w:num>
  <w:num w:numId="11" w16cid:durableId="901864945">
    <w:abstractNumId w:val="14"/>
  </w:num>
  <w:num w:numId="12" w16cid:durableId="1979265474">
    <w:abstractNumId w:val="5"/>
  </w:num>
  <w:num w:numId="13" w16cid:durableId="630593577">
    <w:abstractNumId w:val="3"/>
  </w:num>
  <w:num w:numId="14" w16cid:durableId="706297576">
    <w:abstractNumId w:val="17"/>
  </w:num>
  <w:num w:numId="15" w16cid:durableId="1752896852">
    <w:abstractNumId w:val="12"/>
  </w:num>
  <w:num w:numId="16" w16cid:durableId="2100566156">
    <w:abstractNumId w:val="10"/>
  </w:num>
  <w:num w:numId="17" w16cid:durableId="1532569787">
    <w:abstractNumId w:val="8"/>
  </w:num>
  <w:num w:numId="18" w16cid:durableId="7735981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8A7"/>
    <w:rsid w:val="00002069"/>
    <w:rsid w:val="000035BF"/>
    <w:rsid w:val="00006DF1"/>
    <w:rsid w:val="00007513"/>
    <w:rsid w:val="00011942"/>
    <w:rsid w:val="00042933"/>
    <w:rsid w:val="00072408"/>
    <w:rsid w:val="0008559C"/>
    <w:rsid w:val="000859B3"/>
    <w:rsid w:val="000C5A2C"/>
    <w:rsid w:val="000E6DC8"/>
    <w:rsid w:val="00113AA1"/>
    <w:rsid w:val="00136BAD"/>
    <w:rsid w:val="001466CE"/>
    <w:rsid w:val="0018566D"/>
    <w:rsid w:val="001A6A96"/>
    <w:rsid w:val="001C67E8"/>
    <w:rsid w:val="001D659F"/>
    <w:rsid w:val="00237AD8"/>
    <w:rsid w:val="00243365"/>
    <w:rsid w:val="00277049"/>
    <w:rsid w:val="002879D5"/>
    <w:rsid w:val="00290A29"/>
    <w:rsid w:val="00295458"/>
    <w:rsid w:val="00295B7C"/>
    <w:rsid w:val="002C6F66"/>
    <w:rsid w:val="002E1BCA"/>
    <w:rsid w:val="0031653A"/>
    <w:rsid w:val="0033080A"/>
    <w:rsid w:val="003320AB"/>
    <w:rsid w:val="003470A7"/>
    <w:rsid w:val="0035187F"/>
    <w:rsid w:val="00353867"/>
    <w:rsid w:val="00366145"/>
    <w:rsid w:val="00371019"/>
    <w:rsid w:val="003A00AE"/>
    <w:rsid w:val="003B56BF"/>
    <w:rsid w:val="003F1B3F"/>
    <w:rsid w:val="003F1D6E"/>
    <w:rsid w:val="0040769E"/>
    <w:rsid w:val="00431789"/>
    <w:rsid w:val="00440870"/>
    <w:rsid w:val="00480CEC"/>
    <w:rsid w:val="004811B5"/>
    <w:rsid w:val="00497EB8"/>
    <w:rsid w:val="004A2D12"/>
    <w:rsid w:val="004B06D5"/>
    <w:rsid w:val="004E4C08"/>
    <w:rsid w:val="00500003"/>
    <w:rsid w:val="00506BA3"/>
    <w:rsid w:val="0053570B"/>
    <w:rsid w:val="00546278"/>
    <w:rsid w:val="0054796C"/>
    <w:rsid w:val="005A1413"/>
    <w:rsid w:val="00654F8F"/>
    <w:rsid w:val="006718E1"/>
    <w:rsid w:val="00676785"/>
    <w:rsid w:val="006842D3"/>
    <w:rsid w:val="00696FD8"/>
    <w:rsid w:val="006C0DD5"/>
    <w:rsid w:val="006D63DA"/>
    <w:rsid w:val="006F744C"/>
    <w:rsid w:val="00702C2C"/>
    <w:rsid w:val="00702EF4"/>
    <w:rsid w:val="00717C9E"/>
    <w:rsid w:val="00725963"/>
    <w:rsid w:val="007419A9"/>
    <w:rsid w:val="00745A43"/>
    <w:rsid w:val="00784FD1"/>
    <w:rsid w:val="00785ABD"/>
    <w:rsid w:val="007A27C3"/>
    <w:rsid w:val="007C5523"/>
    <w:rsid w:val="007E2FE5"/>
    <w:rsid w:val="007F194B"/>
    <w:rsid w:val="008549C8"/>
    <w:rsid w:val="008554E5"/>
    <w:rsid w:val="00856CCA"/>
    <w:rsid w:val="00883280"/>
    <w:rsid w:val="00897BE4"/>
    <w:rsid w:val="008B104D"/>
    <w:rsid w:val="008E13B3"/>
    <w:rsid w:val="009049F6"/>
    <w:rsid w:val="00936323"/>
    <w:rsid w:val="00941DA8"/>
    <w:rsid w:val="009D578E"/>
    <w:rsid w:val="00A22CF1"/>
    <w:rsid w:val="00AA11E4"/>
    <w:rsid w:val="00AB1BEA"/>
    <w:rsid w:val="00AE564A"/>
    <w:rsid w:val="00AF0719"/>
    <w:rsid w:val="00B07FDF"/>
    <w:rsid w:val="00B10249"/>
    <w:rsid w:val="00B31B62"/>
    <w:rsid w:val="00B42EB3"/>
    <w:rsid w:val="00B54CE9"/>
    <w:rsid w:val="00B55475"/>
    <w:rsid w:val="00B67945"/>
    <w:rsid w:val="00B932BC"/>
    <w:rsid w:val="00BC1584"/>
    <w:rsid w:val="00BC61E6"/>
    <w:rsid w:val="00C36134"/>
    <w:rsid w:val="00C56164"/>
    <w:rsid w:val="00C73B1D"/>
    <w:rsid w:val="00C817A3"/>
    <w:rsid w:val="00CB3CE8"/>
    <w:rsid w:val="00CC1013"/>
    <w:rsid w:val="00CE0B8A"/>
    <w:rsid w:val="00CF2737"/>
    <w:rsid w:val="00CF2C1C"/>
    <w:rsid w:val="00CF6118"/>
    <w:rsid w:val="00D03AF9"/>
    <w:rsid w:val="00D177EF"/>
    <w:rsid w:val="00D20797"/>
    <w:rsid w:val="00D273DD"/>
    <w:rsid w:val="00D34DA1"/>
    <w:rsid w:val="00D37076"/>
    <w:rsid w:val="00D648A7"/>
    <w:rsid w:val="00D701FD"/>
    <w:rsid w:val="00DC4303"/>
    <w:rsid w:val="00DD6CAA"/>
    <w:rsid w:val="00E12024"/>
    <w:rsid w:val="00E30C99"/>
    <w:rsid w:val="00E37127"/>
    <w:rsid w:val="00E63FD3"/>
    <w:rsid w:val="00E66267"/>
    <w:rsid w:val="00E81640"/>
    <w:rsid w:val="00EB26D5"/>
    <w:rsid w:val="00EB581E"/>
    <w:rsid w:val="00EC32BC"/>
    <w:rsid w:val="00EE15C2"/>
    <w:rsid w:val="00F07AA9"/>
    <w:rsid w:val="00F15927"/>
    <w:rsid w:val="00F23BD8"/>
    <w:rsid w:val="00F24B1B"/>
    <w:rsid w:val="00F54EAC"/>
    <w:rsid w:val="00F95821"/>
    <w:rsid w:val="00FB0D03"/>
    <w:rsid w:val="00FB430D"/>
    <w:rsid w:val="00FD0EF0"/>
    <w:rsid w:val="00FF0036"/>
    <w:rsid w:val="00FF16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4F85"/>
  <w15:chartTrackingRefBased/>
  <w15:docId w15:val="{4ED171D7-4D46-4A89-AE05-9FD265B4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8A7"/>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8A7"/>
    <w:pPr>
      <w:ind w:left="720"/>
      <w:contextualSpacing/>
    </w:pPr>
  </w:style>
  <w:style w:type="character" w:styleId="Hyperlink">
    <w:name w:val="Hyperlink"/>
    <w:basedOn w:val="DefaultParagraphFont"/>
    <w:uiPriority w:val="99"/>
    <w:unhideWhenUsed/>
    <w:rsid w:val="00D648A7"/>
    <w:rPr>
      <w:color w:val="0563C1" w:themeColor="hyperlink"/>
      <w:u w:val="single"/>
    </w:rPr>
  </w:style>
  <w:style w:type="character" w:styleId="Strong">
    <w:name w:val="Strong"/>
    <w:basedOn w:val="DefaultParagraphFont"/>
    <w:uiPriority w:val="22"/>
    <w:qFormat/>
    <w:rsid w:val="00D648A7"/>
    <w:rPr>
      <w:b/>
      <w:bCs/>
    </w:rPr>
  </w:style>
  <w:style w:type="character" w:customStyle="1" w:styleId="normaltextrun">
    <w:name w:val="normaltextrun"/>
    <w:basedOn w:val="DefaultParagraphFont"/>
    <w:rsid w:val="00D648A7"/>
  </w:style>
  <w:style w:type="paragraph" w:styleId="Header">
    <w:name w:val="header"/>
    <w:basedOn w:val="Normal"/>
    <w:link w:val="HeaderChar"/>
    <w:uiPriority w:val="99"/>
    <w:unhideWhenUsed/>
    <w:rsid w:val="00D648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8A7"/>
    <w:rPr>
      <w:rFonts w:ascii="Calibri" w:eastAsia="Calibri" w:hAnsi="Calibri" w:cs="Times New Roman"/>
      <w:kern w:val="0"/>
      <w14:ligatures w14:val="none"/>
    </w:rPr>
  </w:style>
  <w:style w:type="paragraph" w:styleId="Footer">
    <w:name w:val="footer"/>
    <w:basedOn w:val="Normal"/>
    <w:link w:val="FooterChar"/>
    <w:uiPriority w:val="99"/>
    <w:unhideWhenUsed/>
    <w:rsid w:val="00D648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8A7"/>
    <w:rPr>
      <w:rFonts w:ascii="Calibri" w:eastAsia="Calibri" w:hAnsi="Calibri" w:cs="Times New Roman"/>
      <w:kern w:val="0"/>
      <w14:ligatures w14:val="none"/>
    </w:rPr>
  </w:style>
  <w:style w:type="paragraph" w:customStyle="1" w:styleId="paragraph">
    <w:name w:val="paragraph"/>
    <w:basedOn w:val="Normal"/>
    <w:rsid w:val="001466CE"/>
    <w:pPr>
      <w:spacing w:before="100" w:beforeAutospacing="1" w:after="100" w:afterAutospacing="1" w:line="240" w:lineRule="auto"/>
    </w:pPr>
    <w:rPr>
      <w:rFonts w:ascii="Times New Roman" w:eastAsia="Times New Roman" w:hAnsi="Times New Roman"/>
      <w:sz w:val="24"/>
      <w:szCs w:val="24"/>
      <w:lang w:eastAsia="en-AU"/>
      <w14:ligatures w14:val="standardContextual"/>
    </w:rPr>
  </w:style>
  <w:style w:type="character" w:customStyle="1" w:styleId="eop">
    <w:name w:val="eop"/>
    <w:basedOn w:val="DefaultParagraphFont"/>
    <w:rsid w:val="001466CE"/>
  </w:style>
  <w:style w:type="character" w:customStyle="1" w:styleId="tabchar">
    <w:name w:val="tabchar"/>
    <w:basedOn w:val="DefaultParagraphFont"/>
    <w:rsid w:val="001466CE"/>
  </w:style>
  <w:style w:type="paragraph" w:styleId="Revision">
    <w:name w:val="Revision"/>
    <w:hidden/>
    <w:uiPriority w:val="99"/>
    <w:semiHidden/>
    <w:rsid w:val="00EE15C2"/>
    <w:pPr>
      <w:spacing w:after="0" w:line="240" w:lineRule="auto"/>
    </w:pPr>
    <w:rPr>
      <w:rFonts w:ascii="Calibri" w:eastAsia="Calibri" w:hAnsi="Calibri" w:cs="Times New Roman"/>
      <w:kern w:val="0"/>
      <w14:ligatures w14:val="none"/>
    </w:rPr>
  </w:style>
  <w:style w:type="character" w:styleId="UnresolvedMention">
    <w:name w:val="Unresolved Mention"/>
    <w:basedOn w:val="DefaultParagraphFont"/>
    <w:uiPriority w:val="99"/>
    <w:semiHidden/>
    <w:unhideWhenUsed/>
    <w:rsid w:val="006D63DA"/>
    <w:rPr>
      <w:color w:val="605E5C"/>
      <w:shd w:val="clear" w:color="auto" w:fill="E1DFDD"/>
    </w:rPr>
  </w:style>
  <w:style w:type="character" w:styleId="CommentReference">
    <w:name w:val="annotation reference"/>
    <w:basedOn w:val="DefaultParagraphFont"/>
    <w:uiPriority w:val="99"/>
    <w:semiHidden/>
    <w:unhideWhenUsed/>
    <w:rsid w:val="00F07AA9"/>
    <w:rPr>
      <w:sz w:val="16"/>
      <w:szCs w:val="16"/>
    </w:rPr>
  </w:style>
  <w:style w:type="paragraph" w:styleId="CommentText">
    <w:name w:val="annotation text"/>
    <w:basedOn w:val="Normal"/>
    <w:link w:val="CommentTextChar"/>
    <w:uiPriority w:val="99"/>
    <w:unhideWhenUsed/>
    <w:rsid w:val="00F07AA9"/>
    <w:pPr>
      <w:spacing w:line="240" w:lineRule="auto"/>
    </w:pPr>
    <w:rPr>
      <w:sz w:val="20"/>
      <w:szCs w:val="20"/>
    </w:rPr>
  </w:style>
  <w:style w:type="character" w:customStyle="1" w:styleId="CommentTextChar">
    <w:name w:val="Comment Text Char"/>
    <w:basedOn w:val="DefaultParagraphFont"/>
    <w:link w:val="CommentText"/>
    <w:uiPriority w:val="99"/>
    <w:rsid w:val="00F07AA9"/>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07AA9"/>
    <w:rPr>
      <w:b/>
      <w:bCs/>
    </w:rPr>
  </w:style>
  <w:style w:type="character" w:customStyle="1" w:styleId="CommentSubjectChar">
    <w:name w:val="Comment Subject Char"/>
    <w:basedOn w:val="CommentTextChar"/>
    <w:link w:val="CommentSubject"/>
    <w:uiPriority w:val="99"/>
    <w:semiHidden/>
    <w:rsid w:val="00F07AA9"/>
    <w:rPr>
      <w:rFonts w:ascii="Calibri" w:eastAsia="Calibri" w:hAnsi="Calibri" w:cs="Times New Roman"/>
      <w:b/>
      <w:bCs/>
      <w:kern w:val="0"/>
      <w:sz w:val="20"/>
      <w:szCs w:val="20"/>
      <w14:ligatures w14:val="none"/>
    </w:rPr>
  </w:style>
  <w:style w:type="character" w:styleId="FollowedHyperlink">
    <w:name w:val="FollowedHyperlink"/>
    <w:basedOn w:val="DefaultParagraphFont"/>
    <w:uiPriority w:val="99"/>
    <w:semiHidden/>
    <w:unhideWhenUsed/>
    <w:rsid w:val="003308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u.edu.au/student-life/student-services/student-advocacy" TargetMode="External"/><Relationship Id="rId18" Type="http://schemas.openxmlformats.org/officeDocument/2006/relationships/hyperlink" Target="https://policy.acu.edu.au/document/view.php?id=26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studentportal.acu.edu.au/services-support-and-resources/student-advocacy/resources/responding-to-a-show-cause-notice" TargetMode="External"/><Relationship Id="rId17" Type="http://schemas.openxmlformats.org/officeDocument/2006/relationships/hyperlink" Target="https://www.acu.edu.au/student-life/student-services/disability-support" TargetMode="External"/><Relationship Id="rId2" Type="http://schemas.openxmlformats.org/officeDocument/2006/relationships/customXml" Target="../customXml/item2.xml"/><Relationship Id="rId16" Type="http://schemas.openxmlformats.org/officeDocument/2006/relationships/hyperlink" Target="https://www.acu.edu.au/student-life/student-services/academic-skills-develop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u.service-now.com/askacu" TargetMode="External"/><Relationship Id="rId5" Type="http://schemas.openxmlformats.org/officeDocument/2006/relationships/styles" Target="styles.xml"/><Relationship Id="rId15" Type="http://schemas.openxmlformats.org/officeDocument/2006/relationships/hyperlink" Target="https://www.acu.edu.au/student-life/student-services/disability-support" TargetMode="External"/><Relationship Id="rId23" Type="http://schemas.openxmlformats.org/officeDocument/2006/relationships/theme" Target="theme/theme1.xml"/><Relationship Id="rId10" Type="http://schemas.openxmlformats.org/officeDocument/2006/relationships/hyperlink" Target="https://policy.acu.edu.au/document/view.php?id=262" TargetMode="External"/><Relationship Id="rId19" Type="http://schemas.openxmlformats.org/officeDocument/2006/relationships/hyperlink" Target="mailto:%22Academic%20Progress%22%20%3cacademic.progress@acu.edu.au%3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u.edu.au/student-life/student-services/counselling-servic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0EDDF519FF54CA41141430597085E" ma:contentTypeVersion="14" ma:contentTypeDescription="Create a new document." ma:contentTypeScope="" ma:versionID="04146cd9d218dca8261b054c32a8bab2">
  <xsd:schema xmlns:xsd="http://www.w3.org/2001/XMLSchema" xmlns:xs="http://www.w3.org/2001/XMLSchema" xmlns:p="http://schemas.microsoft.com/office/2006/metadata/properties" xmlns:ns1="http://schemas.microsoft.com/sharepoint/v3" xmlns:ns2="53f62a41-3da7-4032-b755-ed5bacc875cd" xmlns:ns3="9b45bd56-5bbc-407a-8ecc-ed4f12b1ca81" targetNamespace="http://schemas.microsoft.com/office/2006/metadata/properties" ma:root="true" ma:fieldsID="4f413d1e43f063e2f2fb94243cb572e4" ns1:_="" ns2:_="" ns3:_="">
    <xsd:import namespace="http://schemas.microsoft.com/sharepoint/v3"/>
    <xsd:import namespace="53f62a41-3da7-4032-b755-ed5bacc875cd"/>
    <xsd:import namespace="9b45bd56-5bbc-407a-8ecc-ed4f12b1ca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f62a41-3da7-4032-b755-ed5bacc87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da5eb43-1a84-493d-b4e9-610ffd2826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5bd56-5bbc-407a-8ecc-ed4f12b1ca8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b75091-4d4e-46f3-8b49-80ed66afd291}" ma:internalName="TaxCatchAll" ma:showField="CatchAllData" ma:web="9b45bd56-5bbc-407a-8ecc-ed4f12b1c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b45bd56-5bbc-407a-8ecc-ed4f12b1ca81" xsi:nil="true"/>
    <lcf76f155ced4ddcb4097134ff3c332f xmlns="53f62a41-3da7-4032-b755-ed5bacc875c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E724780-8E10-4BA4-A74C-97FAEAC63D08}">
  <ds:schemaRefs>
    <ds:schemaRef ds:uri="http://schemas.microsoft.com/sharepoint/v3/contenttype/forms"/>
  </ds:schemaRefs>
</ds:datastoreItem>
</file>

<file path=customXml/itemProps2.xml><?xml version="1.0" encoding="utf-8"?>
<ds:datastoreItem xmlns:ds="http://schemas.openxmlformats.org/officeDocument/2006/customXml" ds:itemID="{71408AA2-EBC8-4402-A958-2F8278B7A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f62a41-3da7-4032-b755-ed5bacc875cd"/>
    <ds:schemaRef ds:uri="9b45bd56-5bbc-407a-8ecc-ed4f12b1c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1210D5-B995-41C8-80C7-606D1166F4F2}">
  <ds:schemaRefs>
    <ds:schemaRef ds:uri="http://schemas.microsoft.com/office/2006/metadata/properties"/>
    <ds:schemaRef ds:uri="http://schemas.microsoft.com/office/infopath/2007/PartnerControls"/>
    <ds:schemaRef ds:uri="9b45bd56-5bbc-407a-8ecc-ed4f12b1ca81"/>
    <ds:schemaRef ds:uri="53f62a41-3da7-4032-b755-ed5bacc875c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Leslie</dc:creator>
  <cp:keywords/>
  <dc:description/>
  <cp:lastModifiedBy>Lisa Bonnici-Williams</cp:lastModifiedBy>
  <cp:revision>42</cp:revision>
  <dcterms:created xsi:type="dcterms:W3CDTF">2026-04-14T00:17:00Z</dcterms:created>
  <dcterms:modified xsi:type="dcterms:W3CDTF">2026-09-02T04:51:00Z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0x01010001E0EDDF519FF54CA41141430597085E</vt:lpwstr>
  </property>
  <property fmtid="{D5CDD505-2E9C-101B-9397-08002B2CF9AE}" pid="3" name="MediaServiceImageTags">
    <vt:lpwstr/>
  </property>
</Properties>
</file>